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2AE9F" w14:textId="64DF5467" w:rsidR="00907EDA" w:rsidRPr="00212C85" w:rsidRDefault="00051B0C" w:rsidP="00051B0C">
      <w:pPr>
        <w:pStyle w:val="Titolo1"/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212C85">
        <w:rPr>
          <w:rFonts w:ascii="Calibri" w:hAnsi="Calibri"/>
          <w:b/>
          <w:bCs/>
          <w:sz w:val="28"/>
          <w:szCs w:val="28"/>
          <w:u w:val="single"/>
        </w:rPr>
        <w:t xml:space="preserve">SCHEDA C: </w:t>
      </w:r>
      <w:r w:rsidR="00907EDA" w:rsidRPr="00212C85">
        <w:rPr>
          <w:rFonts w:ascii="Calibri" w:hAnsi="Calibri"/>
          <w:b/>
          <w:bCs/>
          <w:sz w:val="28"/>
          <w:szCs w:val="28"/>
          <w:u w:val="single"/>
        </w:rPr>
        <w:t>MATERIE PRIME E AUSILIARIE</w:t>
      </w:r>
    </w:p>
    <w:p w14:paraId="5851B96A" w14:textId="77777777" w:rsidR="00051B0C" w:rsidRPr="008B4841" w:rsidRDefault="00051B0C" w:rsidP="00051B0C">
      <w:pPr>
        <w:pStyle w:val="Titolotre"/>
        <w:spacing w:before="0" w:after="0"/>
        <w:jc w:val="both"/>
        <w:rPr>
          <w:rFonts w:ascii="Calibri" w:hAnsi="Calibri"/>
          <w:b w:val="0"/>
          <w:bCs w:val="0"/>
          <w:color w:val="000000"/>
          <w:sz w:val="18"/>
          <w:szCs w:val="18"/>
        </w:rPr>
      </w:pPr>
    </w:p>
    <w:tbl>
      <w:tblPr>
        <w:tblW w:w="1460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50"/>
        <w:gridCol w:w="1274"/>
        <w:gridCol w:w="1418"/>
        <w:gridCol w:w="712"/>
        <w:gridCol w:w="992"/>
        <w:gridCol w:w="1417"/>
        <w:gridCol w:w="1418"/>
        <w:gridCol w:w="567"/>
        <w:gridCol w:w="709"/>
        <w:gridCol w:w="708"/>
        <w:gridCol w:w="993"/>
        <w:gridCol w:w="850"/>
        <w:gridCol w:w="425"/>
        <w:gridCol w:w="812"/>
      </w:tblGrid>
      <w:tr w:rsidR="00161E5D" w:rsidRPr="00161E5D" w14:paraId="2669E64D" w14:textId="77777777" w:rsidTr="00B30070">
        <w:trPr>
          <w:cantSplit/>
          <w:trHeight w:val="440"/>
        </w:trPr>
        <w:tc>
          <w:tcPr>
            <w:tcW w:w="1460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BDE337B" w14:textId="10D2BA24" w:rsidR="00161E5D" w:rsidRPr="00212C85" w:rsidRDefault="00161E5D" w:rsidP="00FE336E">
            <w:pPr>
              <w:rPr>
                <w:rFonts w:ascii="Calibri" w:hAnsi="Calibri"/>
              </w:rPr>
            </w:pPr>
            <w:r w:rsidRPr="00212C85">
              <w:rPr>
                <w:rFonts w:ascii="Calibri" w:hAnsi="Calibri"/>
              </w:rPr>
              <w:t>C.1.</w:t>
            </w:r>
            <w:r w:rsidR="00B579D6">
              <w:rPr>
                <w:rFonts w:ascii="Calibri" w:hAnsi="Calibri"/>
              </w:rPr>
              <w:t>1</w:t>
            </w:r>
            <w:r w:rsidRPr="00212C85">
              <w:rPr>
                <w:rFonts w:ascii="Calibri" w:hAnsi="Calibri"/>
              </w:rPr>
              <w:t xml:space="preserve"> Consumo di materie prime</w:t>
            </w:r>
            <w:r w:rsidR="003F53AC" w:rsidRPr="00212C85">
              <w:rPr>
                <w:rFonts w:ascii="Calibri" w:hAnsi="Calibri"/>
              </w:rPr>
              <w:t xml:space="preserve"> e ausiliarie</w:t>
            </w:r>
            <w:r w:rsidRPr="00212C85">
              <w:rPr>
                <w:rFonts w:ascii="Calibri" w:hAnsi="Calibri"/>
              </w:rPr>
              <w:t xml:space="preserve"> (</w:t>
            </w:r>
            <w:r w:rsidR="002069F5">
              <w:rPr>
                <w:rFonts w:ascii="Calibri" w:hAnsi="Calibri" w:cs="Calibri"/>
              </w:rPr>
              <w:t>al massimo della capacità produttiva ovvero assetto già autorizzato</w:t>
            </w:r>
            <w:r w:rsidRPr="00212C85">
              <w:rPr>
                <w:rFonts w:ascii="Calibri" w:hAnsi="Calibri"/>
              </w:rPr>
              <w:t>)</w:t>
            </w:r>
          </w:p>
        </w:tc>
      </w:tr>
      <w:tr w:rsidR="00161E5D" w:rsidRPr="00161E5D" w14:paraId="64F58F92" w14:textId="77777777" w:rsidTr="00FE336E">
        <w:trPr>
          <w:cantSplit/>
          <w:trHeight w:val="446"/>
        </w:trPr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4F209" w14:textId="77777777" w:rsidR="00161E5D" w:rsidRPr="00161E5D" w:rsidRDefault="00161E5D" w:rsidP="00FE336E">
            <w:pPr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>Descrizione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B629DA" w14:textId="77777777" w:rsidR="00161E5D" w:rsidRPr="00161E5D" w:rsidRDefault="00161E5D" w:rsidP="00FE336E">
            <w:pPr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>Scheda di sicurezza (SI/NO)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036DB" w14:textId="75BBB3B5" w:rsidR="00161E5D" w:rsidRPr="00161E5D" w:rsidRDefault="00161E5D" w:rsidP="00FE336E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>Tipo</w:t>
            </w:r>
            <w:r w:rsidR="00B579D6">
              <w:rPr>
                <w:rFonts w:ascii="Calibri" w:hAnsi="Calibri"/>
                <w:sz w:val="18"/>
              </w:rPr>
              <w:t xml:space="preserve"> </w:t>
            </w:r>
            <w:r w:rsidR="00B579D6" w:rsidRPr="00B579D6">
              <w:rPr>
                <w:rFonts w:ascii="Calibri" w:hAnsi="Calibri"/>
                <w:sz w:val="18"/>
                <w:vertAlign w:val="superscript"/>
              </w:rPr>
              <w:t>(*)</w:t>
            </w:r>
            <w:r w:rsidR="00B579D6">
              <w:rPr>
                <w:rFonts w:ascii="Calibri" w:hAnsi="Calibri"/>
                <w:sz w:val="18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56546" w14:textId="77777777" w:rsidR="00161E5D" w:rsidRPr="00161E5D" w:rsidRDefault="00161E5D" w:rsidP="00FE336E">
            <w:pPr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bCs/>
                <w:sz w:val="18"/>
              </w:rPr>
              <w:t>Fasi/unità di utilizzo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E3AEFB2" w14:textId="77777777" w:rsidR="00161E5D" w:rsidRPr="00161E5D" w:rsidRDefault="00161E5D" w:rsidP="00FE336E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>Stato fisico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14:paraId="260A3B29" w14:textId="77777777" w:rsidR="00161E5D" w:rsidRPr="00161E5D" w:rsidRDefault="00161E5D" w:rsidP="00FE336E">
            <w:pPr>
              <w:ind w:left="113" w:right="113"/>
              <w:jc w:val="center"/>
              <w:rPr>
                <w:rFonts w:ascii="Calibri" w:hAnsi="Calibri"/>
                <w:bCs/>
                <w:sz w:val="18"/>
              </w:rPr>
            </w:pPr>
            <w:r w:rsidRPr="00161E5D">
              <w:rPr>
                <w:rFonts w:ascii="Calibri" w:hAnsi="Calibri"/>
                <w:bCs/>
                <w:sz w:val="18"/>
              </w:rPr>
              <w:t>Modalità di stoccaggio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8C4FE9" w14:textId="77777777" w:rsidR="00161E5D" w:rsidRPr="00161E5D" w:rsidRDefault="00161E5D" w:rsidP="00FE336E">
            <w:pPr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bCs/>
                <w:sz w:val="18"/>
              </w:rPr>
              <w:t>Eventuali sostanze pericolose contenute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EE28A71" w14:textId="77777777" w:rsidR="00161E5D" w:rsidRPr="00161E5D" w:rsidRDefault="00161E5D" w:rsidP="00FE336E">
            <w:pPr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>Consumo annuo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5E100" w14:textId="77777777" w:rsidR="00161E5D" w:rsidRPr="00161E5D" w:rsidRDefault="00161E5D" w:rsidP="00FE336E">
            <w:pPr>
              <w:jc w:val="center"/>
              <w:rPr>
                <w:rFonts w:ascii="Calibri" w:hAnsi="Calibri"/>
              </w:rPr>
            </w:pPr>
            <w:r w:rsidRPr="00161E5D">
              <w:rPr>
                <w:rFonts w:ascii="Calibri" w:hAnsi="Calibri"/>
                <w:sz w:val="18"/>
              </w:rPr>
              <w:t xml:space="preserve">Riutilizzo </w:t>
            </w:r>
          </w:p>
        </w:tc>
      </w:tr>
      <w:tr w:rsidR="00161E5D" w:rsidRPr="00161E5D" w14:paraId="26865BD2" w14:textId="77777777" w:rsidTr="00FE336E">
        <w:trPr>
          <w:cantSplit/>
          <w:trHeight w:val="901"/>
        </w:trPr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1B453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bCs/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F9749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BC221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35A6F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1241F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3A443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5316080" w14:textId="77777777" w:rsidR="00161E5D" w:rsidRPr="00161E5D" w:rsidRDefault="00161E5D" w:rsidP="00FE336E">
            <w:pPr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>N° CAS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FF73F" w14:textId="77777777" w:rsidR="00161E5D" w:rsidRPr="00161E5D" w:rsidRDefault="00161E5D" w:rsidP="00FE336E">
            <w:pPr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>Denominazione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0CD298B" w14:textId="77777777" w:rsidR="00161E5D" w:rsidRPr="00161E5D" w:rsidRDefault="00161E5D" w:rsidP="00FE336E">
            <w:pPr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>% in peso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9BF846D" w14:textId="77777777" w:rsidR="00161E5D" w:rsidRPr="00161E5D" w:rsidRDefault="00161E5D" w:rsidP="00FE336E">
            <w:pPr>
              <w:ind w:left="113" w:right="113"/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 xml:space="preserve">Frasi </w:t>
            </w:r>
            <w:r w:rsidRPr="00161E5D">
              <w:rPr>
                <w:rFonts w:ascii="Calibri" w:hAnsi="Calibri"/>
                <w:bCs/>
                <w:sz w:val="18"/>
              </w:rPr>
              <w:t>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34815A6" w14:textId="77777777" w:rsidR="00161E5D" w:rsidRPr="00161E5D" w:rsidRDefault="00161E5D" w:rsidP="00FE336E">
            <w:pPr>
              <w:ind w:left="113" w:right="113"/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 xml:space="preserve">Frasi </w:t>
            </w:r>
            <w:r w:rsidRPr="00161E5D">
              <w:rPr>
                <w:rFonts w:ascii="Calibri" w:hAnsi="Calibri"/>
                <w:bCs/>
                <w:sz w:val="18"/>
              </w:rPr>
              <w:t>P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36929" w14:textId="77777777" w:rsidR="00161E5D" w:rsidRPr="00161E5D" w:rsidRDefault="00161E5D" w:rsidP="00FE336E">
            <w:pPr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>Classe/i di pericolo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5F3EE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BC77A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>NO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0813E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 w:rsidRPr="00161E5D">
              <w:rPr>
                <w:rFonts w:ascii="Calibri" w:hAnsi="Calibri"/>
                <w:sz w:val="18"/>
              </w:rPr>
              <w:t xml:space="preserve">SI </w:t>
            </w:r>
          </w:p>
          <w:p w14:paraId="6DCAECE8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 w:rsidRPr="00161E5D">
              <w:rPr>
                <w:rFonts w:ascii="Calibri" w:hAnsi="Calibri"/>
                <w:sz w:val="16"/>
                <w:szCs w:val="16"/>
              </w:rPr>
              <w:t xml:space="preserve">(%  riutilizzo </w:t>
            </w:r>
          </w:p>
          <w:p w14:paraId="1CEF61C4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</w:rPr>
            </w:pPr>
            <w:r w:rsidRPr="00161E5D">
              <w:rPr>
                <w:rFonts w:ascii="Calibri" w:hAnsi="Calibri"/>
                <w:sz w:val="16"/>
                <w:szCs w:val="16"/>
              </w:rPr>
              <w:t>in peso)</w:t>
            </w:r>
          </w:p>
        </w:tc>
      </w:tr>
      <w:tr w:rsidR="00161E5D" w:rsidRPr="00161E5D" w14:paraId="3FA373CC" w14:textId="77777777" w:rsidTr="00FE336E">
        <w:trPr>
          <w:cantSplit/>
          <w:trHeight w:val="385"/>
        </w:trPr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D42EF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D94C7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17AD8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2A787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1D802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8A936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01FFC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7D633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12797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8BFB1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EE275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297C4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51E62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B69D2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77D6C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</w:tr>
      <w:tr w:rsidR="00161E5D" w:rsidRPr="00161E5D" w14:paraId="318F6612" w14:textId="77777777" w:rsidTr="00FE336E">
        <w:trPr>
          <w:cantSplit/>
          <w:trHeight w:val="386"/>
        </w:trPr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E3199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1A847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182A2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D6EB3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C8798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A9F66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1C2FA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1D022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A5DA0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6A296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817B4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22B9C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FDAA2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36653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9402B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</w:tr>
      <w:tr w:rsidR="00161E5D" w:rsidRPr="00161E5D" w14:paraId="6EDD5925" w14:textId="77777777" w:rsidTr="00FE336E">
        <w:trPr>
          <w:cantSplit/>
          <w:trHeight w:val="321"/>
        </w:trPr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4BA012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8C315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0CFB9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DD6E8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8A4EEF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2F9B2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1F776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F1C84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5EC11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E023F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8FBF5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B6D461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E2FB5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8FB83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59260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</w:tr>
      <w:tr w:rsidR="00161E5D" w:rsidRPr="00161E5D" w14:paraId="1A78F526" w14:textId="77777777" w:rsidTr="00FE336E">
        <w:trPr>
          <w:cantSplit/>
          <w:trHeight w:val="321"/>
        </w:trPr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1CC6A" w14:textId="77777777" w:rsidR="00161E5D" w:rsidRPr="00161E5D" w:rsidRDefault="00161E5D" w:rsidP="00FE336E">
            <w:pPr>
              <w:snapToGrid w:val="0"/>
              <w:rPr>
                <w:rFonts w:ascii="Calibri" w:hAnsi="Calibri"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BCE9C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1F0D1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059F7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842FB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E6063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4A190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6E4DB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693B4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D3AAF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0FA55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104F8C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C857F8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3A215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DCE87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</w:tr>
    </w:tbl>
    <w:p w14:paraId="2D61800F" w14:textId="77777777" w:rsidR="00161E5D" w:rsidRPr="00B579D6" w:rsidRDefault="00161E5D" w:rsidP="00051B0C">
      <w:pPr>
        <w:pStyle w:val="Scheda"/>
        <w:numPr>
          <w:ilvl w:val="0"/>
          <w:numId w:val="0"/>
        </w:numPr>
        <w:rPr>
          <w:rFonts w:ascii="Calibri" w:hAnsi="Calibri" w:cs="Times New Roman"/>
        </w:rPr>
      </w:pPr>
    </w:p>
    <w:p w14:paraId="46274DCB" w14:textId="77777777" w:rsidR="00161E5D" w:rsidRPr="008B4841" w:rsidRDefault="00161E5D">
      <w:pPr>
        <w:pStyle w:val="Corpotesto"/>
        <w:rPr>
          <w:rFonts w:ascii="Calibri" w:hAnsi="Calibri"/>
        </w:rPr>
      </w:pPr>
    </w:p>
    <w:tbl>
      <w:tblPr>
        <w:tblW w:w="14600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50"/>
        <w:gridCol w:w="1274"/>
        <w:gridCol w:w="1418"/>
        <w:gridCol w:w="712"/>
        <w:gridCol w:w="992"/>
        <w:gridCol w:w="1417"/>
        <w:gridCol w:w="1418"/>
        <w:gridCol w:w="567"/>
        <w:gridCol w:w="709"/>
        <w:gridCol w:w="708"/>
        <w:gridCol w:w="993"/>
        <w:gridCol w:w="850"/>
        <w:gridCol w:w="425"/>
        <w:gridCol w:w="812"/>
      </w:tblGrid>
      <w:tr w:rsidR="00161E5D" w:rsidRPr="00161E5D" w14:paraId="72212E69" w14:textId="77777777" w:rsidTr="00FE336E">
        <w:trPr>
          <w:cantSplit/>
          <w:trHeight w:val="440"/>
        </w:trPr>
        <w:tc>
          <w:tcPr>
            <w:tcW w:w="1460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CE040C1" w14:textId="596C8BD8" w:rsidR="00161E5D" w:rsidRPr="00212C85" w:rsidRDefault="00161E5D" w:rsidP="00161E5D">
            <w:pPr>
              <w:rPr>
                <w:rFonts w:ascii="Calibri" w:hAnsi="Calibri"/>
              </w:rPr>
            </w:pPr>
            <w:r w:rsidRPr="00212C85">
              <w:rPr>
                <w:rFonts w:ascii="Calibri" w:hAnsi="Calibri"/>
              </w:rPr>
              <w:t>C.1.</w:t>
            </w:r>
            <w:r w:rsidR="00B579D6">
              <w:rPr>
                <w:rFonts w:ascii="Calibri" w:hAnsi="Calibri"/>
              </w:rPr>
              <w:t>2</w:t>
            </w:r>
            <w:r w:rsidRPr="00212C85">
              <w:rPr>
                <w:rFonts w:ascii="Calibri" w:hAnsi="Calibri"/>
              </w:rPr>
              <w:t xml:space="preserve"> Consumo di materie prime</w:t>
            </w:r>
            <w:r w:rsidR="003F53AC" w:rsidRPr="00212C85">
              <w:rPr>
                <w:rFonts w:ascii="Calibri" w:hAnsi="Calibri"/>
              </w:rPr>
              <w:t xml:space="preserve"> e ausiliarie</w:t>
            </w:r>
            <w:r w:rsidRPr="00212C85">
              <w:rPr>
                <w:rFonts w:ascii="Calibri" w:hAnsi="Calibri"/>
              </w:rPr>
              <w:t xml:space="preserve"> (in seguito alla modifica proposta)</w:t>
            </w:r>
          </w:p>
        </w:tc>
      </w:tr>
      <w:tr w:rsidR="00161E5D" w:rsidRPr="00161E5D" w14:paraId="314D766E" w14:textId="77777777" w:rsidTr="00FE336E">
        <w:trPr>
          <w:cantSplit/>
          <w:trHeight w:val="446"/>
        </w:trPr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E6D8C" w14:textId="77777777" w:rsidR="00161E5D" w:rsidRPr="00161E5D" w:rsidRDefault="00161E5D" w:rsidP="00FE336E">
            <w:pPr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>Descrizione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D9A5C" w14:textId="77777777" w:rsidR="00161E5D" w:rsidRPr="00161E5D" w:rsidRDefault="00161E5D" w:rsidP="00FE336E">
            <w:pPr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>Scheda di sicurezza (SI/NO)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770B3" w14:textId="234D9361" w:rsidR="00161E5D" w:rsidRPr="00161E5D" w:rsidRDefault="00161E5D" w:rsidP="00FE336E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>Tipo</w:t>
            </w:r>
            <w:r w:rsidR="00B579D6">
              <w:rPr>
                <w:rFonts w:ascii="Calibri" w:hAnsi="Calibri"/>
                <w:sz w:val="18"/>
              </w:rPr>
              <w:t xml:space="preserve"> </w:t>
            </w:r>
            <w:r w:rsidR="00B579D6" w:rsidRPr="00B579D6">
              <w:rPr>
                <w:rFonts w:ascii="Calibri" w:hAnsi="Calibri"/>
                <w:sz w:val="18"/>
                <w:vertAlign w:val="superscript"/>
              </w:rPr>
              <w:t>(*)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B3C20" w14:textId="77777777" w:rsidR="00161E5D" w:rsidRPr="00161E5D" w:rsidRDefault="00161E5D" w:rsidP="00FE336E">
            <w:pPr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bCs/>
                <w:sz w:val="18"/>
              </w:rPr>
              <w:t>Fasi/unità di utilizzo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60E5AD5" w14:textId="77777777" w:rsidR="00161E5D" w:rsidRPr="00161E5D" w:rsidRDefault="00161E5D" w:rsidP="00FE336E">
            <w:pPr>
              <w:jc w:val="center"/>
              <w:rPr>
                <w:rFonts w:ascii="Calibri" w:hAnsi="Calibri"/>
                <w:bCs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>Stato fisico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btLr"/>
            <w:vAlign w:val="center"/>
          </w:tcPr>
          <w:p w14:paraId="1FBF9AF6" w14:textId="77777777" w:rsidR="00161E5D" w:rsidRPr="00161E5D" w:rsidRDefault="00161E5D" w:rsidP="00FE336E">
            <w:pPr>
              <w:ind w:left="113" w:right="113"/>
              <w:jc w:val="center"/>
              <w:rPr>
                <w:rFonts w:ascii="Calibri" w:hAnsi="Calibri"/>
                <w:bCs/>
                <w:sz w:val="18"/>
              </w:rPr>
            </w:pPr>
            <w:r w:rsidRPr="00161E5D">
              <w:rPr>
                <w:rFonts w:ascii="Calibri" w:hAnsi="Calibri"/>
                <w:bCs/>
                <w:sz w:val="18"/>
              </w:rPr>
              <w:t>Modalità di stoccaggio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89355" w14:textId="77777777" w:rsidR="00161E5D" w:rsidRPr="00161E5D" w:rsidRDefault="00161E5D" w:rsidP="00FE336E">
            <w:pPr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bCs/>
                <w:sz w:val="18"/>
              </w:rPr>
              <w:t>Eventuali sostanze pericolose contenute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28CDB1" w14:textId="77777777" w:rsidR="00161E5D" w:rsidRPr="00161E5D" w:rsidRDefault="00161E5D" w:rsidP="00FE336E">
            <w:pPr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>Consumo annuo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7C06B" w14:textId="77777777" w:rsidR="00161E5D" w:rsidRPr="00161E5D" w:rsidRDefault="00161E5D" w:rsidP="00FE336E">
            <w:pPr>
              <w:jc w:val="center"/>
              <w:rPr>
                <w:rFonts w:ascii="Calibri" w:hAnsi="Calibri"/>
              </w:rPr>
            </w:pPr>
            <w:r w:rsidRPr="00161E5D">
              <w:rPr>
                <w:rFonts w:ascii="Calibri" w:hAnsi="Calibri"/>
                <w:sz w:val="18"/>
              </w:rPr>
              <w:t xml:space="preserve">Riutilizzo </w:t>
            </w:r>
          </w:p>
        </w:tc>
      </w:tr>
      <w:tr w:rsidR="00161E5D" w:rsidRPr="00161E5D" w14:paraId="57BAAA99" w14:textId="77777777" w:rsidTr="00FE336E">
        <w:trPr>
          <w:cantSplit/>
          <w:trHeight w:val="901"/>
        </w:trPr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C51E3A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bCs/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53664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47151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9C2C36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7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8C9CB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230BB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2547AC9" w14:textId="77777777" w:rsidR="00161E5D" w:rsidRPr="00161E5D" w:rsidRDefault="00161E5D" w:rsidP="00FE336E">
            <w:pPr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>N° CAS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72671" w14:textId="77777777" w:rsidR="00161E5D" w:rsidRPr="00161E5D" w:rsidRDefault="00161E5D" w:rsidP="00FE336E">
            <w:pPr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>Denominazione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D8AAA73" w14:textId="77777777" w:rsidR="00161E5D" w:rsidRPr="00161E5D" w:rsidRDefault="00161E5D" w:rsidP="00FE336E">
            <w:pPr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>% in peso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BB9B8BE" w14:textId="77777777" w:rsidR="00161E5D" w:rsidRPr="00161E5D" w:rsidRDefault="00161E5D" w:rsidP="00FE336E">
            <w:pPr>
              <w:ind w:left="113" w:right="113"/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 xml:space="preserve">Frasi </w:t>
            </w:r>
            <w:r w:rsidRPr="00161E5D">
              <w:rPr>
                <w:rFonts w:ascii="Calibri" w:hAnsi="Calibri"/>
                <w:bCs/>
                <w:sz w:val="18"/>
              </w:rPr>
              <w:t>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EF14F5A" w14:textId="77777777" w:rsidR="00161E5D" w:rsidRPr="00161E5D" w:rsidRDefault="00161E5D" w:rsidP="00FE336E">
            <w:pPr>
              <w:ind w:left="113" w:right="113"/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 xml:space="preserve">Frasi </w:t>
            </w:r>
            <w:r w:rsidRPr="00161E5D">
              <w:rPr>
                <w:rFonts w:ascii="Calibri" w:hAnsi="Calibri"/>
                <w:bCs/>
                <w:sz w:val="18"/>
              </w:rPr>
              <w:t>P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E1321" w14:textId="77777777" w:rsidR="00161E5D" w:rsidRPr="00161E5D" w:rsidRDefault="00161E5D" w:rsidP="00FE336E">
            <w:pPr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>Classe/i di pericolo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08DE3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02073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  <w:r w:rsidRPr="00161E5D">
              <w:rPr>
                <w:rFonts w:ascii="Calibri" w:hAnsi="Calibri"/>
                <w:sz w:val="18"/>
              </w:rPr>
              <w:t>NO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98D4E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 w:rsidRPr="00161E5D">
              <w:rPr>
                <w:rFonts w:ascii="Calibri" w:hAnsi="Calibri"/>
                <w:sz w:val="18"/>
              </w:rPr>
              <w:t xml:space="preserve">SI </w:t>
            </w:r>
          </w:p>
          <w:p w14:paraId="151EC5A7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 w:rsidRPr="00161E5D">
              <w:rPr>
                <w:rFonts w:ascii="Calibri" w:hAnsi="Calibri"/>
                <w:sz w:val="16"/>
                <w:szCs w:val="16"/>
              </w:rPr>
              <w:t xml:space="preserve">(%  riutilizzo </w:t>
            </w:r>
          </w:p>
          <w:p w14:paraId="589142C0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</w:rPr>
            </w:pPr>
            <w:r w:rsidRPr="00161E5D">
              <w:rPr>
                <w:rFonts w:ascii="Calibri" w:hAnsi="Calibri"/>
                <w:sz w:val="16"/>
                <w:szCs w:val="16"/>
              </w:rPr>
              <w:t>in peso)</w:t>
            </w:r>
          </w:p>
        </w:tc>
      </w:tr>
      <w:tr w:rsidR="00161E5D" w:rsidRPr="00161E5D" w14:paraId="59908788" w14:textId="77777777" w:rsidTr="00FE336E">
        <w:trPr>
          <w:cantSplit/>
          <w:trHeight w:val="385"/>
        </w:trPr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F8A2C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4849D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05193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66CBC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65DB7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5DACC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7891F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428E7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1FA11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310FA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F2682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4FB0E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019E9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EC09C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FE6A9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</w:tr>
      <w:tr w:rsidR="00161E5D" w:rsidRPr="00161E5D" w14:paraId="3655F65A" w14:textId="77777777" w:rsidTr="00FE336E">
        <w:trPr>
          <w:cantSplit/>
          <w:trHeight w:val="386"/>
        </w:trPr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C57B5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AD726D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0B97DC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CDD213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1061B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42687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6F876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6A488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2AAD4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407469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EC179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13D49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68FCF4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BCD18B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F7E1C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</w:tr>
      <w:tr w:rsidR="00161E5D" w:rsidRPr="00161E5D" w14:paraId="4A649210" w14:textId="77777777" w:rsidTr="00FE336E">
        <w:trPr>
          <w:cantSplit/>
          <w:trHeight w:val="321"/>
        </w:trPr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8B00B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64534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99FFF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BFE1D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05768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B60573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BF05B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0BC43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30AB7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EE70C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285AA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E771E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C81C2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AC15F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947CF" w14:textId="77777777" w:rsidR="00161E5D" w:rsidRPr="00161E5D" w:rsidRDefault="00161E5D" w:rsidP="00FE336E">
            <w:pPr>
              <w:snapToGrid w:val="0"/>
              <w:jc w:val="center"/>
              <w:rPr>
                <w:rFonts w:ascii="Calibri" w:hAnsi="Calibri"/>
                <w:sz w:val="18"/>
              </w:rPr>
            </w:pPr>
          </w:p>
        </w:tc>
      </w:tr>
      <w:tr w:rsidR="00161E5D" w:rsidRPr="00161E5D" w14:paraId="75E78876" w14:textId="77777777" w:rsidTr="00FE336E">
        <w:trPr>
          <w:cantSplit/>
          <w:trHeight w:val="321"/>
        </w:trPr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43CB1" w14:textId="77777777" w:rsidR="00161E5D" w:rsidRPr="00161E5D" w:rsidRDefault="00161E5D" w:rsidP="00FE336E">
            <w:pPr>
              <w:snapToGrid w:val="0"/>
              <w:rPr>
                <w:rFonts w:ascii="Calibri" w:hAnsi="Calibri"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913B7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D61CE8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FF0C8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51647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471AB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978B9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9359D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A8ACD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B87E1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89F6E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8E686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078EC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BD232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BA78C" w14:textId="77777777" w:rsidR="00161E5D" w:rsidRPr="00161E5D" w:rsidRDefault="00161E5D" w:rsidP="00FE336E">
            <w:pPr>
              <w:snapToGrid w:val="0"/>
              <w:rPr>
                <w:rFonts w:ascii="Calibri" w:hAnsi="Calibri"/>
              </w:rPr>
            </w:pPr>
          </w:p>
        </w:tc>
      </w:tr>
    </w:tbl>
    <w:p w14:paraId="4E6B1891" w14:textId="77777777" w:rsidR="00161E5D" w:rsidRDefault="00161E5D">
      <w:pPr>
        <w:pStyle w:val="Corpotesto"/>
        <w:rPr>
          <w:rFonts w:ascii="Calibri" w:hAnsi="Calibri"/>
        </w:rPr>
      </w:pPr>
    </w:p>
    <w:p w14:paraId="4F2A5BD7" w14:textId="2F2457FB" w:rsidR="00B579D6" w:rsidRPr="00B579D6" w:rsidRDefault="00B579D6">
      <w:pPr>
        <w:pStyle w:val="Corpotesto"/>
        <w:rPr>
          <w:rFonts w:ascii="Calibri" w:hAnsi="Calibri"/>
        </w:rPr>
      </w:pPr>
      <w:r w:rsidRPr="00B579D6">
        <w:rPr>
          <w:rFonts w:ascii="Calibri" w:hAnsi="Calibri"/>
          <w:sz w:val="18"/>
          <w:vertAlign w:val="superscript"/>
        </w:rPr>
        <w:t>(*)</w:t>
      </w:r>
      <w:r>
        <w:rPr>
          <w:rFonts w:ascii="Calibri" w:hAnsi="Calibri"/>
          <w:sz w:val="18"/>
        </w:rPr>
        <w:t xml:space="preserve"> Indicare se si tratta di materia prima, ausiliaria, additivo, sottoprodotto, mps, etc.</w:t>
      </w:r>
    </w:p>
    <w:p w14:paraId="7D9A5CB2" w14:textId="77777777" w:rsidR="00907EDA" w:rsidRDefault="00907EDA">
      <w:pPr>
        <w:jc w:val="both"/>
        <w:rPr>
          <w:rFonts w:ascii="Calibri" w:hAnsi="Calibri"/>
          <w:sz w:val="24"/>
        </w:rPr>
      </w:pPr>
    </w:p>
    <w:p w14:paraId="6AF167B8" w14:textId="77777777" w:rsidR="00F81ABC" w:rsidRDefault="00F81ABC">
      <w:pPr>
        <w:jc w:val="both"/>
        <w:rPr>
          <w:rFonts w:ascii="Calibri" w:hAnsi="Calibri"/>
          <w:sz w:val="24"/>
        </w:rPr>
      </w:pPr>
    </w:p>
    <w:p w14:paraId="06361B13" w14:textId="77777777" w:rsidR="00F81ABC" w:rsidRPr="00EA5E63" w:rsidRDefault="00F81ABC">
      <w:pPr>
        <w:jc w:val="both"/>
        <w:rPr>
          <w:rFonts w:ascii="Calibri" w:hAnsi="Calibri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9"/>
        <w:gridCol w:w="2308"/>
        <w:gridCol w:w="2040"/>
        <w:gridCol w:w="2453"/>
        <w:gridCol w:w="2005"/>
        <w:gridCol w:w="2894"/>
        <w:gridCol w:w="1498"/>
      </w:tblGrid>
      <w:tr w:rsidR="003F53AC" w:rsidRPr="008B4841" w14:paraId="145D6D0D" w14:textId="77777777" w:rsidTr="008B4841">
        <w:trPr>
          <w:cantSplit/>
          <w:trHeight w:val="444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5E319B1" w14:textId="011553B1" w:rsidR="003F53AC" w:rsidRPr="00212C85" w:rsidRDefault="003F53AC" w:rsidP="003F53AC">
            <w:pPr>
              <w:rPr>
                <w:rFonts w:ascii="Calibri" w:hAnsi="Calibri"/>
              </w:rPr>
            </w:pPr>
            <w:r w:rsidRPr="00212C85">
              <w:rPr>
                <w:rFonts w:ascii="Calibri" w:hAnsi="Calibri"/>
              </w:rPr>
              <w:lastRenderedPageBreak/>
              <w:t xml:space="preserve">C.2.1 Logistica di approvvigionamento delle materie prime e ausiliarie </w:t>
            </w:r>
            <w:r w:rsidR="00B93052">
              <w:rPr>
                <w:rFonts w:ascii="Calibri" w:hAnsi="Calibri"/>
              </w:rPr>
              <w:t>(</w:t>
            </w:r>
            <w:r w:rsidR="00B93052">
              <w:rPr>
                <w:rFonts w:ascii="Calibri" w:hAnsi="Calibri" w:cs="Calibri"/>
              </w:rPr>
              <w:t>al massimo della capacità produttiva ovvero assetto già autorizzato</w:t>
            </w:r>
            <w:r w:rsidR="00B93052">
              <w:rPr>
                <w:rFonts w:ascii="Calibri" w:hAnsi="Calibri" w:cs="Calibri"/>
              </w:rPr>
              <w:t>)</w:t>
            </w:r>
          </w:p>
        </w:tc>
      </w:tr>
      <w:tr w:rsidR="00161E5D" w:rsidRPr="008B4841" w14:paraId="2567913D" w14:textId="77777777" w:rsidTr="008B4841">
        <w:trPr>
          <w:cantSplit/>
        </w:trPr>
        <w:tc>
          <w:tcPr>
            <w:tcW w:w="426" w:type="pct"/>
            <w:vMerge w:val="restart"/>
            <w:shd w:val="clear" w:color="auto" w:fill="auto"/>
            <w:vAlign w:val="center"/>
          </w:tcPr>
          <w:p w14:paraId="5F2D45B7" w14:textId="77777777" w:rsidR="00161E5D" w:rsidRPr="00212C85" w:rsidRDefault="00161E5D" w:rsidP="00161E5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Descrizione</w:t>
            </w:r>
          </w:p>
        </w:tc>
        <w:tc>
          <w:tcPr>
            <w:tcW w:w="1507" w:type="pct"/>
            <w:gridSpan w:val="2"/>
            <w:shd w:val="clear" w:color="auto" w:fill="auto"/>
          </w:tcPr>
          <w:p w14:paraId="66D86DF2" w14:textId="77777777" w:rsidR="00161E5D" w:rsidRPr="00212C85" w:rsidRDefault="00161E5D">
            <w:pPr>
              <w:pStyle w:val="Titolo1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Esterno allo stabilimento</w:t>
            </w:r>
          </w:p>
        </w:tc>
        <w:tc>
          <w:tcPr>
            <w:tcW w:w="3067" w:type="pct"/>
            <w:gridSpan w:val="4"/>
            <w:shd w:val="clear" w:color="auto" w:fill="auto"/>
          </w:tcPr>
          <w:p w14:paraId="17FECF68" w14:textId="77777777" w:rsidR="00161E5D" w:rsidRPr="00212C85" w:rsidRDefault="00161E5D">
            <w:pPr>
              <w:pStyle w:val="Titolo1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Interno allo stabilimento</w:t>
            </w:r>
          </w:p>
        </w:tc>
      </w:tr>
      <w:tr w:rsidR="008B4841" w:rsidRPr="008B4841" w14:paraId="0E631645" w14:textId="77777777" w:rsidTr="008B4841">
        <w:tc>
          <w:tcPr>
            <w:tcW w:w="426" w:type="pct"/>
            <w:vMerge/>
            <w:shd w:val="clear" w:color="auto" w:fill="auto"/>
            <w:vAlign w:val="center"/>
          </w:tcPr>
          <w:p w14:paraId="113B9D71" w14:textId="77777777" w:rsidR="00161E5D" w:rsidRPr="00212C85" w:rsidRDefault="00161E5D" w:rsidP="00161E5D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0" w:type="pct"/>
            <w:shd w:val="clear" w:color="auto" w:fill="auto"/>
            <w:vAlign w:val="center"/>
          </w:tcPr>
          <w:p w14:paraId="3713A815" w14:textId="77777777" w:rsidR="00161E5D" w:rsidRPr="00212C85" w:rsidRDefault="00161E5D" w:rsidP="00161E5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Mezzo di trasporto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0823F1AB" w14:textId="77777777" w:rsidR="00161E5D" w:rsidRPr="00212C85" w:rsidRDefault="00161E5D" w:rsidP="00161E5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Frequenza di movimenti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65FADDE6" w14:textId="77777777" w:rsidR="00161E5D" w:rsidRPr="00212C85" w:rsidRDefault="00161E5D" w:rsidP="00161E5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Mezzo di trasporto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41FA3E8" w14:textId="77777777" w:rsidR="00161E5D" w:rsidRPr="00212C85" w:rsidRDefault="00161E5D" w:rsidP="00161E5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Frequenza di movimenti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2CDFF5F1" w14:textId="77777777" w:rsidR="00161E5D" w:rsidRPr="00212C85" w:rsidRDefault="00161E5D" w:rsidP="00161E5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Riferimento</w:t>
            </w:r>
          </w:p>
          <w:p w14:paraId="26EADF4A" w14:textId="77777777" w:rsidR="00161E5D" w:rsidRPr="00212C85" w:rsidRDefault="00161E5D" w:rsidP="00161E5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Scheda E</w:t>
            </w:r>
          </w:p>
          <w:p w14:paraId="1B84F154" w14:textId="77777777" w:rsidR="00161E5D" w:rsidRPr="00212C85" w:rsidRDefault="00161E5D" w:rsidP="00161E5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Emissioni Diffuse/fuggitive</w:t>
            </w:r>
          </w:p>
          <w:p w14:paraId="562AD604" w14:textId="77777777" w:rsidR="00161E5D" w:rsidRPr="00212C85" w:rsidRDefault="00161E5D" w:rsidP="00161E5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(Si/No)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446141A0" w14:textId="77777777" w:rsidR="00161E5D" w:rsidRPr="00212C85" w:rsidRDefault="00161E5D" w:rsidP="00161E5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Se Si</w:t>
            </w:r>
          </w:p>
          <w:p w14:paraId="621F7FB9" w14:textId="77777777" w:rsidR="00161E5D" w:rsidRPr="00212C85" w:rsidRDefault="00161E5D" w:rsidP="00161E5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Rif. Scheda E</w:t>
            </w:r>
          </w:p>
          <w:p w14:paraId="6D73CBEC" w14:textId="77777777" w:rsidR="00161E5D" w:rsidRPr="00212C85" w:rsidRDefault="00161E5D" w:rsidP="00161E5D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Tab. n°</w:t>
            </w:r>
          </w:p>
        </w:tc>
      </w:tr>
      <w:tr w:rsidR="008B4841" w:rsidRPr="008B4841" w14:paraId="5813ACF1" w14:textId="77777777" w:rsidTr="008B4841">
        <w:tc>
          <w:tcPr>
            <w:tcW w:w="426" w:type="pct"/>
            <w:shd w:val="clear" w:color="auto" w:fill="auto"/>
          </w:tcPr>
          <w:p w14:paraId="0A5A2086" w14:textId="77777777" w:rsidR="00907EDA" w:rsidRPr="00212C85" w:rsidRDefault="00907EDA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0" w:type="pct"/>
            <w:shd w:val="clear" w:color="auto" w:fill="auto"/>
          </w:tcPr>
          <w:p w14:paraId="3E9E64C9" w14:textId="77777777" w:rsidR="00907EDA" w:rsidRPr="00212C85" w:rsidRDefault="00907EDA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7" w:type="pct"/>
            <w:shd w:val="clear" w:color="auto" w:fill="auto"/>
          </w:tcPr>
          <w:p w14:paraId="5D8D3E05" w14:textId="77777777" w:rsidR="00907EDA" w:rsidRPr="00212C85" w:rsidRDefault="00907EDA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50" w:type="pct"/>
            <w:shd w:val="clear" w:color="auto" w:fill="auto"/>
          </w:tcPr>
          <w:p w14:paraId="0E913F34" w14:textId="77777777" w:rsidR="00907EDA" w:rsidRPr="00212C85" w:rsidRDefault="00907EDA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95" w:type="pct"/>
            <w:shd w:val="clear" w:color="auto" w:fill="auto"/>
          </w:tcPr>
          <w:p w14:paraId="75326B41" w14:textId="77777777" w:rsidR="00907EDA" w:rsidRPr="00212C85" w:rsidRDefault="00907EDA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03" w:type="pct"/>
            <w:shd w:val="clear" w:color="auto" w:fill="auto"/>
          </w:tcPr>
          <w:p w14:paraId="2A4993C0" w14:textId="77777777" w:rsidR="00907EDA" w:rsidRPr="00212C85" w:rsidRDefault="00907EDA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19" w:type="pct"/>
            <w:shd w:val="clear" w:color="auto" w:fill="auto"/>
          </w:tcPr>
          <w:p w14:paraId="63B5FF65" w14:textId="77777777" w:rsidR="00907EDA" w:rsidRPr="00212C85" w:rsidRDefault="00907EDA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8B4841" w:rsidRPr="008B4841" w14:paraId="583986C4" w14:textId="77777777" w:rsidTr="008B4841">
        <w:tc>
          <w:tcPr>
            <w:tcW w:w="426" w:type="pct"/>
            <w:shd w:val="clear" w:color="auto" w:fill="auto"/>
          </w:tcPr>
          <w:p w14:paraId="05DE7EEF" w14:textId="77777777" w:rsidR="00907EDA" w:rsidRPr="00212C85" w:rsidRDefault="00907EDA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0" w:type="pct"/>
            <w:shd w:val="clear" w:color="auto" w:fill="auto"/>
          </w:tcPr>
          <w:p w14:paraId="43B84115" w14:textId="77777777" w:rsidR="00907EDA" w:rsidRPr="00212C85" w:rsidRDefault="00907EDA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7" w:type="pct"/>
            <w:shd w:val="clear" w:color="auto" w:fill="auto"/>
          </w:tcPr>
          <w:p w14:paraId="0EA5AD8E" w14:textId="77777777" w:rsidR="00907EDA" w:rsidRPr="00212C85" w:rsidRDefault="00907EDA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50" w:type="pct"/>
            <w:shd w:val="clear" w:color="auto" w:fill="auto"/>
          </w:tcPr>
          <w:p w14:paraId="04FFDBC9" w14:textId="77777777" w:rsidR="00907EDA" w:rsidRPr="00212C85" w:rsidRDefault="00907EDA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95" w:type="pct"/>
            <w:shd w:val="clear" w:color="auto" w:fill="auto"/>
          </w:tcPr>
          <w:p w14:paraId="669F4E29" w14:textId="77777777" w:rsidR="00907EDA" w:rsidRPr="00212C85" w:rsidRDefault="00907EDA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03" w:type="pct"/>
            <w:shd w:val="clear" w:color="auto" w:fill="auto"/>
          </w:tcPr>
          <w:p w14:paraId="0886782E" w14:textId="77777777" w:rsidR="00907EDA" w:rsidRPr="00212C85" w:rsidRDefault="00907EDA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19" w:type="pct"/>
            <w:shd w:val="clear" w:color="auto" w:fill="auto"/>
          </w:tcPr>
          <w:p w14:paraId="29BD24CD" w14:textId="77777777" w:rsidR="00907EDA" w:rsidRPr="00212C85" w:rsidRDefault="00907EDA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31F3F32F" w14:textId="77777777" w:rsidR="00CC367C" w:rsidRDefault="00CC367C" w:rsidP="00CC367C">
      <w:pPr>
        <w:rPr>
          <w:rFonts w:ascii="Calibri" w:hAnsi="Calibri"/>
          <w:sz w:val="24"/>
        </w:rPr>
      </w:pPr>
    </w:p>
    <w:p w14:paraId="6CA1DEDE" w14:textId="77777777" w:rsidR="00B579D6" w:rsidRPr="00EA5E63" w:rsidRDefault="00B579D6" w:rsidP="00CC367C">
      <w:pPr>
        <w:rPr>
          <w:rFonts w:ascii="Calibri" w:hAnsi="Calibri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9"/>
        <w:gridCol w:w="2308"/>
        <w:gridCol w:w="2040"/>
        <w:gridCol w:w="2453"/>
        <w:gridCol w:w="2005"/>
        <w:gridCol w:w="2894"/>
        <w:gridCol w:w="1498"/>
      </w:tblGrid>
      <w:tr w:rsidR="003F53AC" w:rsidRPr="003F53AC" w14:paraId="00AC15CD" w14:textId="77777777" w:rsidTr="003F53AC">
        <w:trPr>
          <w:cantSplit/>
          <w:trHeight w:val="444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6C50DB7" w14:textId="66C98D07" w:rsidR="003F53AC" w:rsidRPr="00212C85" w:rsidRDefault="003F53AC" w:rsidP="003F53AC">
            <w:pPr>
              <w:rPr>
                <w:rFonts w:ascii="Calibri" w:hAnsi="Calibri"/>
              </w:rPr>
            </w:pPr>
            <w:r w:rsidRPr="00212C85">
              <w:rPr>
                <w:rFonts w:ascii="Calibri" w:hAnsi="Calibri"/>
              </w:rPr>
              <w:t>C.2.2 Logistica di approvvigionamento delle materie prime e ausiliarie (in seguito alla modifica proposta)</w:t>
            </w:r>
          </w:p>
        </w:tc>
      </w:tr>
      <w:tr w:rsidR="003F53AC" w:rsidRPr="003F53AC" w14:paraId="6D3A3DC1" w14:textId="77777777" w:rsidTr="003F53AC">
        <w:trPr>
          <w:cantSplit/>
        </w:trPr>
        <w:tc>
          <w:tcPr>
            <w:tcW w:w="426" w:type="pct"/>
            <w:vMerge w:val="restart"/>
            <w:shd w:val="clear" w:color="auto" w:fill="auto"/>
            <w:vAlign w:val="center"/>
          </w:tcPr>
          <w:p w14:paraId="64CD17BC" w14:textId="77777777" w:rsidR="003F53AC" w:rsidRPr="00212C85" w:rsidRDefault="003F53AC" w:rsidP="00FE33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Descrizione</w:t>
            </w:r>
          </w:p>
        </w:tc>
        <w:tc>
          <w:tcPr>
            <w:tcW w:w="1507" w:type="pct"/>
            <w:gridSpan w:val="2"/>
            <w:shd w:val="clear" w:color="auto" w:fill="auto"/>
          </w:tcPr>
          <w:p w14:paraId="2B148554" w14:textId="77777777" w:rsidR="003F53AC" w:rsidRPr="00212C85" w:rsidRDefault="003F53AC" w:rsidP="00FE336E">
            <w:pPr>
              <w:pStyle w:val="Titolo1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Esterno allo stabilimento</w:t>
            </w:r>
          </w:p>
        </w:tc>
        <w:tc>
          <w:tcPr>
            <w:tcW w:w="3067" w:type="pct"/>
            <w:gridSpan w:val="4"/>
            <w:shd w:val="clear" w:color="auto" w:fill="auto"/>
          </w:tcPr>
          <w:p w14:paraId="4D4BBA63" w14:textId="77777777" w:rsidR="003F53AC" w:rsidRPr="00212C85" w:rsidRDefault="003F53AC" w:rsidP="00FE336E">
            <w:pPr>
              <w:pStyle w:val="Titolo1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Interno allo stabilimento</w:t>
            </w:r>
          </w:p>
        </w:tc>
      </w:tr>
      <w:tr w:rsidR="003F53AC" w:rsidRPr="003F53AC" w14:paraId="598F7651" w14:textId="77777777" w:rsidTr="003F53AC">
        <w:tc>
          <w:tcPr>
            <w:tcW w:w="426" w:type="pct"/>
            <w:vMerge/>
            <w:shd w:val="clear" w:color="auto" w:fill="auto"/>
            <w:vAlign w:val="center"/>
          </w:tcPr>
          <w:p w14:paraId="6E60147D" w14:textId="77777777" w:rsidR="003F53AC" w:rsidRPr="00212C85" w:rsidRDefault="003F53AC" w:rsidP="00FE336E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0" w:type="pct"/>
            <w:shd w:val="clear" w:color="auto" w:fill="auto"/>
            <w:vAlign w:val="center"/>
          </w:tcPr>
          <w:p w14:paraId="76FEF784" w14:textId="77777777" w:rsidR="003F53AC" w:rsidRPr="00212C85" w:rsidRDefault="003F53AC" w:rsidP="00FE33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Mezzo di trasporto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2E6A89C0" w14:textId="77777777" w:rsidR="003F53AC" w:rsidRPr="00212C85" w:rsidRDefault="003F53AC" w:rsidP="00FE33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Frequenza di movimenti</w:t>
            </w:r>
          </w:p>
        </w:tc>
        <w:tc>
          <w:tcPr>
            <w:tcW w:w="850" w:type="pct"/>
            <w:shd w:val="clear" w:color="auto" w:fill="auto"/>
            <w:vAlign w:val="center"/>
          </w:tcPr>
          <w:p w14:paraId="48335BE6" w14:textId="77777777" w:rsidR="003F53AC" w:rsidRPr="00212C85" w:rsidRDefault="003F53AC" w:rsidP="00FE33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Mezzo di trasporto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5595587" w14:textId="77777777" w:rsidR="003F53AC" w:rsidRPr="00212C85" w:rsidRDefault="003F53AC" w:rsidP="00FE33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Frequenza di movimenti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7F33071D" w14:textId="77777777" w:rsidR="003F53AC" w:rsidRPr="00212C85" w:rsidRDefault="003F53AC" w:rsidP="00FE33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Riferimento</w:t>
            </w:r>
          </w:p>
          <w:p w14:paraId="63A4D31A" w14:textId="77777777" w:rsidR="003F53AC" w:rsidRPr="00212C85" w:rsidRDefault="003F53AC" w:rsidP="00FE33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Scheda E</w:t>
            </w:r>
          </w:p>
          <w:p w14:paraId="4543781E" w14:textId="77777777" w:rsidR="003F53AC" w:rsidRPr="00212C85" w:rsidRDefault="003F53AC" w:rsidP="00FE33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Emissioni Diffuse/fuggitive</w:t>
            </w:r>
          </w:p>
          <w:p w14:paraId="4863F169" w14:textId="77777777" w:rsidR="003F53AC" w:rsidRPr="00212C85" w:rsidRDefault="003F53AC" w:rsidP="00FE33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(Si/No)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3D31332B" w14:textId="77777777" w:rsidR="003F53AC" w:rsidRPr="00212C85" w:rsidRDefault="003F53AC" w:rsidP="00FE33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Se Si</w:t>
            </w:r>
          </w:p>
          <w:p w14:paraId="2384D349" w14:textId="77777777" w:rsidR="003F53AC" w:rsidRPr="00212C85" w:rsidRDefault="003F53AC" w:rsidP="00FE33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Rif. Scheda E</w:t>
            </w:r>
          </w:p>
          <w:p w14:paraId="39AA691E" w14:textId="77777777" w:rsidR="003F53AC" w:rsidRPr="00212C85" w:rsidRDefault="003F53AC" w:rsidP="00FE336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212C85">
              <w:rPr>
                <w:rFonts w:ascii="Calibri" w:hAnsi="Calibri"/>
                <w:sz w:val="18"/>
                <w:szCs w:val="18"/>
              </w:rPr>
              <w:t>Tab. n°</w:t>
            </w:r>
          </w:p>
        </w:tc>
      </w:tr>
      <w:tr w:rsidR="003F53AC" w:rsidRPr="003F53AC" w14:paraId="1898AF5C" w14:textId="77777777" w:rsidTr="003F53AC">
        <w:tc>
          <w:tcPr>
            <w:tcW w:w="426" w:type="pct"/>
            <w:shd w:val="clear" w:color="auto" w:fill="auto"/>
          </w:tcPr>
          <w:p w14:paraId="6FBAFA22" w14:textId="77777777" w:rsidR="003F53AC" w:rsidRPr="00212C85" w:rsidRDefault="003F53AC" w:rsidP="00FE336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0" w:type="pct"/>
            <w:shd w:val="clear" w:color="auto" w:fill="auto"/>
          </w:tcPr>
          <w:p w14:paraId="731ADC17" w14:textId="77777777" w:rsidR="003F53AC" w:rsidRPr="00212C85" w:rsidRDefault="003F53AC" w:rsidP="00FE336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7" w:type="pct"/>
            <w:shd w:val="clear" w:color="auto" w:fill="auto"/>
          </w:tcPr>
          <w:p w14:paraId="687A545E" w14:textId="77777777" w:rsidR="003F53AC" w:rsidRPr="00212C85" w:rsidRDefault="003F53AC" w:rsidP="00FE336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50" w:type="pct"/>
            <w:shd w:val="clear" w:color="auto" w:fill="auto"/>
          </w:tcPr>
          <w:p w14:paraId="38037749" w14:textId="77777777" w:rsidR="003F53AC" w:rsidRPr="00212C85" w:rsidRDefault="003F53AC" w:rsidP="00FE336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95" w:type="pct"/>
            <w:shd w:val="clear" w:color="auto" w:fill="auto"/>
          </w:tcPr>
          <w:p w14:paraId="7803FCE3" w14:textId="77777777" w:rsidR="003F53AC" w:rsidRPr="00212C85" w:rsidRDefault="003F53AC" w:rsidP="00FE336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03" w:type="pct"/>
            <w:shd w:val="clear" w:color="auto" w:fill="auto"/>
          </w:tcPr>
          <w:p w14:paraId="4C099AB5" w14:textId="77777777" w:rsidR="003F53AC" w:rsidRPr="00212C85" w:rsidRDefault="003F53AC" w:rsidP="00FE336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19" w:type="pct"/>
            <w:shd w:val="clear" w:color="auto" w:fill="auto"/>
          </w:tcPr>
          <w:p w14:paraId="2780F08A" w14:textId="77777777" w:rsidR="003F53AC" w:rsidRPr="00212C85" w:rsidRDefault="003F53AC" w:rsidP="00FE336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3F53AC" w:rsidRPr="003F53AC" w14:paraId="783B07FF" w14:textId="77777777" w:rsidTr="003F53AC">
        <w:tc>
          <w:tcPr>
            <w:tcW w:w="426" w:type="pct"/>
            <w:shd w:val="clear" w:color="auto" w:fill="auto"/>
          </w:tcPr>
          <w:p w14:paraId="348C0C01" w14:textId="77777777" w:rsidR="003F53AC" w:rsidRPr="00212C85" w:rsidRDefault="003F53AC" w:rsidP="00FE336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0" w:type="pct"/>
            <w:shd w:val="clear" w:color="auto" w:fill="auto"/>
          </w:tcPr>
          <w:p w14:paraId="7BB542F3" w14:textId="77777777" w:rsidR="003F53AC" w:rsidRPr="00212C85" w:rsidRDefault="003F53AC" w:rsidP="00FE336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7" w:type="pct"/>
            <w:shd w:val="clear" w:color="auto" w:fill="auto"/>
          </w:tcPr>
          <w:p w14:paraId="73D65424" w14:textId="77777777" w:rsidR="003F53AC" w:rsidRPr="00212C85" w:rsidRDefault="003F53AC" w:rsidP="00FE336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50" w:type="pct"/>
            <w:shd w:val="clear" w:color="auto" w:fill="auto"/>
          </w:tcPr>
          <w:p w14:paraId="0066F0A1" w14:textId="77777777" w:rsidR="003F53AC" w:rsidRPr="00212C85" w:rsidRDefault="003F53AC" w:rsidP="00FE336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695" w:type="pct"/>
            <w:shd w:val="clear" w:color="auto" w:fill="auto"/>
          </w:tcPr>
          <w:p w14:paraId="0829F43C" w14:textId="77777777" w:rsidR="003F53AC" w:rsidRPr="00212C85" w:rsidRDefault="003F53AC" w:rsidP="00FE336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03" w:type="pct"/>
            <w:shd w:val="clear" w:color="auto" w:fill="auto"/>
          </w:tcPr>
          <w:p w14:paraId="4C8B4790" w14:textId="77777777" w:rsidR="003F53AC" w:rsidRPr="00212C85" w:rsidRDefault="003F53AC" w:rsidP="00FE336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19" w:type="pct"/>
            <w:shd w:val="clear" w:color="auto" w:fill="auto"/>
          </w:tcPr>
          <w:p w14:paraId="16453626" w14:textId="77777777" w:rsidR="003F53AC" w:rsidRPr="00212C85" w:rsidRDefault="003F53AC" w:rsidP="00FE336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0BAECAAF" w14:textId="77777777" w:rsidR="00907EDA" w:rsidRDefault="00907EDA" w:rsidP="003F53AC">
      <w:pPr>
        <w:rPr>
          <w:rFonts w:ascii="Calibri" w:hAnsi="Calibri"/>
          <w:sz w:val="24"/>
        </w:rPr>
      </w:pPr>
    </w:p>
    <w:p w14:paraId="4BA25797" w14:textId="77777777" w:rsidR="00A2246D" w:rsidRDefault="00A2246D" w:rsidP="003F53AC">
      <w:pPr>
        <w:rPr>
          <w:rFonts w:ascii="Calibri" w:hAnsi="Calibri"/>
          <w:sz w:val="24"/>
        </w:rPr>
      </w:pPr>
    </w:p>
    <w:p w14:paraId="7DA93408" w14:textId="77777777" w:rsidR="00B579D6" w:rsidRDefault="00B579D6" w:rsidP="003F53AC">
      <w:pPr>
        <w:rPr>
          <w:rFonts w:ascii="Calibri" w:hAnsi="Calibri"/>
          <w:sz w:val="24"/>
        </w:rPr>
      </w:pPr>
    </w:p>
    <w:p w14:paraId="6A4EB2D5" w14:textId="77777777" w:rsidR="00B579D6" w:rsidRDefault="00B579D6" w:rsidP="003F53AC">
      <w:pPr>
        <w:rPr>
          <w:rFonts w:ascii="Calibri" w:hAnsi="Calibri"/>
          <w:sz w:val="24"/>
        </w:rPr>
      </w:pPr>
    </w:p>
    <w:p w14:paraId="7B20CC1A" w14:textId="77777777" w:rsidR="00B579D6" w:rsidRDefault="00B579D6" w:rsidP="003F53AC">
      <w:pPr>
        <w:rPr>
          <w:rFonts w:ascii="Calibri" w:hAnsi="Calibri"/>
          <w:sz w:val="24"/>
        </w:rPr>
      </w:pPr>
    </w:p>
    <w:p w14:paraId="5DAAD064" w14:textId="77777777" w:rsidR="00B579D6" w:rsidRDefault="00B579D6" w:rsidP="003F53AC">
      <w:pPr>
        <w:rPr>
          <w:rFonts w:ascii="Calibri" w:hAnsi="Calibri"/>
          <w:sz w:val="24"/>
        </w:rPr>
      </w:pPr>
    </w:p>
    <w:p w14:paraId="43C1503F" w14:textId="77777777" w:rsidR="00B579D6" w:rsidRDefault="00B579D6" w:rsidP="003F53AC">
      <w:pPr>
        <w:rPr>
          <w:rFonts w:ascii="Calibri" w:hAnsi="Calibri"/>
          <w:sz w:val="24"/>
        </w:rPr>
      </w:pPr>
    </w:p>
    <w:p w14:paraId="04A1C8C7" w14:textId="77777777" w:rsidR="00B579D6" w:rsidRDefault="00B579D6" w:rsidP="003F53AC">
      <w:pPr>
        <w:rPr>
          <w:rFonts w:ascii="Calibri" w:hAnsi="Calibri"/>
          <w:sz w:val="24"/>
        </w:rPr>
      </w:pPr>
    </w:p>
    <w:p w14:paraId="20274D02" w14:textId="77777777" w:rsidR="00B579D6" w:rsidRDefault="00B579D6" w:rsidP="003F53AC">
      <w:pPr>
        <w:rPr>
          <w:rFonts w:ascii="Calibri" w:hAnsi="Calibri"/>
          <w:sz w:val="24"/>
        </w:rPr>
      </w:pPr>
    </w:p>
    <w:p w14:paraId="2269EEEF" w14:textId="77777777" w:rsidR="00B579D6" w:rsidRDefault="00B579D6" w:rsidP="003F53AC">
      <w:pPr>
        <w:rPr>
          <w:rFonts w:ascii="Calibri" w:hAnsi="Calibri"/>
          <w:sz w:val="24"/>
        </w:rPr>
      </w:pPr>
    </w:p>
    <w:p w14:paraId="777329AF" w14:textId="77777777" w:rsidR="00B579D6" w:rsidRDefault="00B579D6" w:rsidP="003F53AC">
      <w:pPr>
        <w:rPr>
          <w:rFonts w:ascii="Calibri" w:hAnsi="Calibri"/>
          <w:sz w:val="24"/>
        </w:rPr>
      </w:pPr>
    </w:p>
    <w:p w14:paraId="0AAFEBA1" w14:textId="77777777" w:rsidR="00B579D6" w:rsidRDefault="00B579D6" w:rsidP="003F53AC">
      <w:pPr>
        <w:rPr>
          <w:rFonts w:ascii="Calibri" w:hAnsi="Calibri"/>
          <w:sz w:val="24"/>
        </w:rPr>
      </w:pPr>
    </w:p>
    <w:p w14:paraId="46D37B77" w14:textId="77777777" w:rsidR="00B579D6" w:rsidRDefault="00B579D6" w:rsidP="003F53AC">
      <w:pPr>
        <w:rPr>
          <w:rFonts w:ascii="Calibri" w:hAnsi="Calibri"/>
          <w:sz w:val="24"/>
        </w:rPr>
      </w:pPr>
    </w:p>
    <w:p w14:paraId="2A5F14FD" w14:textId="77777777" w:rsidR="00B579D6" w:rsidRDefault="00B579D6" w:rsidP="003F53AC">
      <w:pPr>
        <w:rPr>
          <w:rFonts w:ascii="Calibri" w:hAnsi="Calibri"/>
          <w:sz w:val="24"/>
        </w:rPr>
      </w:pPr>
    </w:p>
    <w:p w14:paraId="284B585B" w14:textId="77777777" w:rsidR="00B579D6" w:rsidRDefault="00B579D6" w:rsidP="003F53AC">
      <w:pPr>
        <w:rPr>
          <w:rFonts w:ascii="Calibri" w:hAnsi="Calibri"/>
          <w:sz w:val="24"/>
        </w:rPr>
      </w:pPr>
    </w:p>
    <w:p w14:paraId="3547902F" w14:textId="77777777" w:rsidR="00B579D6" w:rsidRDefault="00B579D6" w:rsidP="003F53AC">
      <w:pPr>
        <w:rPr>
          <w:rFonts w:ascii="Calibri" w:hAnsi="Calibri"/>
          <w:sz w:val="24"/>
        </w:rPr>
      </w:pPr>
    </w:p>
    <w:tbl>
      <w:tblPr>
        <w:tblW w:w="148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3"/>
        <w:gridCol w:w="1316"/>
        <w:gridCol w:w="854"/>
        <w:gridCol w:w="843"/>
        <w:gridCol w:w="1161"/>
        <w:gridCol w:w="173"/>
        <w:gridCol w:w="203"/>
        <w:gridCol w:w="1276"/>
        <w:gridCol w:w="425"/>
        <w:gridCol w:w="1276"/>
        <w:gridCol w:w="425"/>
        <w:gridCol w:w="142"/>
        <w:gridCol w:w="1276"/>
        <w:gridCol w:w="709"/>
        <w:gridCol w:w="1473"/>
        <w:gridCol w:w="1586"/>
        <w:gridCol w:w="1201"/>
      </w:tblGrid>
      <w:tr w:rsidR="00A2246D" w:rsidRPr="00BC7DB4" w14:paraId="63AF5E9D" w14:textId="77777777" w:rsidTr="009947E0">
        <w:trPr>
          <w:trHeight w:val="280"/>
        </w:trPr>
        <w:tc>
          <w:tcPr>
            <w:tcW w:w="1489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hideMark/>
          </w:tcPr>
          <w:p w14:paraId="2E0728A7" w14:textId="3B3BA169" w:rsidR="00A2246D" w:rsidRPr="00BC7DB4" w:rsidRDefault="009947E0" w:rsidP="00A2246D">
            <w:pPr>
              <w:rPr>
                <w:rFonts w:ascii="Calibri" w:hAnsi="Calibri"/>
                <w:lang w:eastAsia="ar-SA"/>
              </w:rPr>
            </w:pPr>
            <w:bookmarkStart w:id="0" w:name="_Toc445735632"/>
            <w:r w:rsidRPr="00BC7DB4">
              <w:rPr>
                <w:rFonts w:ascii="Calibri" w:hAnsi="Calibri"/>
              </w:rPr>
              <w:lastRenderedPageBreak/>
              <w:t>C.</w:t>
            </w:r>
            <w:r w:rsidR="00A2246D" w:rsidRPr="00BC7DB4">
              <w:rPr>
                <w:rFonts w:ascii="Calibri" w:hAnsi="Calibri"/>
              </w:rPr>
              <w:t>3.1  Parco serbatoi stoccaggio idrocarburi liquidi o altre sostanze</w:t>
            </w:r>
            <w:bookmarkEnd w:id="0"/>
            <w:r w:rsidR="00A2246D" w:rsidRPr="00BC7DB4">
              <w:rPr>
                <w:rFonts w:ascii="Calibri" w:hAnsi="Calibri"/>
              </w:rPr>
              <w:t xml:space="preserve"> </w:t>
            </w:r>
            <w:r w:rsidR="00B93052">
              <w:rPr>
                <w:rFonts w:ascii="Calibri" w:hAnsi="Calibri"/>
              </w:rPr>
              <w:t>(</w:t>
            </w:r>
            <w:r w:rsidR="00B93052">
              <w:rPr>
                <w:rFonts w:ascii="Calibri" w:hAnsi="Calibri" w:cs="Calibri"/>
              </w:rPr>
              <w:t>al massimo della capacità produttiva ovvero assetto già autorizzato</w:t>
            </w:r>
            <w:r w:rsidR="00B93052">
              <w:rPr>
                <w:rFonts w:ascii="Calibri" w:hAnsi="Calibri" w:cs="Calibri"/>
              </w:rPr>
              <w:t>)</w:t>
            </w:r>
          </w:p>
        </w:tc>
      </w:tr>
      <w:tr w:rsidR="00A2246D" w:rsidRPr="00BC7DB4" w14:paraId="4164FB60" w14:textId="77777777" w:rsidTr="009947E0">
        <w:trPr>
          <w:trHeight w:val="20"/>
        </w:trPr>
        <w:tc>
          <w:tcPr>
            <w:tcW w:w="1489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DA5F8" w14:textId="77777777" w:rsidR="00A2246D" w:rsidRPr="00BC7DB4" w:rsidRDefault="00A2246D">
            <w:pPr>
              <w:suppressAutoHyphens/>
              <w:spacing w:line="288" w:lineRule="auto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>Serbatoi in esercizio</w:t>
            </w:r>
          </w:p>
        </w:tc>
      </w:tr>
      <w:tr w:rsidR="009947E0" w:rsidRPr="00BC7DB4" w14:paraId="69F420EE" w14:textId="77777777" w:rsidTr="009947E0">
        <w:trPr>
          <w:trHeight w:val="20"/>
        </w:trPr>
        <w:tc>
          <w:tcPr>
            <w:tcW w:w="55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5A0C7B5F" w14:textId="77777777" w:rsidR="00A2246D" w:rsidRPr="00BC7DB4" w:rsidRDefault="00A2246D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 xml:space="preserve">Sigla </w:t>
            </w:r>
          </w:p>
        </w:tc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E5E220" w14:textId="77777777" w:rsidR="00A2246D" w:rsidRPr="00BC7DB4" w:rsidRDefault="00A2246D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>Posizione amministrativa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20ADB5" w14:textId="77777777" w:rsidR="00A2246D" w:rsidRPr="00BC7DB4" w:rsidRDefault="00A2246D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>Anno di messa in esercizio</w:t>
            </w: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B4C88D" w14:textId="77777777" w:rsidR="00A2246D" w:rsidRPr="00BC7DB4" w:rsidRDefault="00A2246D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>Capacità (m</w:t>
            </w:r>
            <w:r w:rsidRPr="00BC7DB4">
              <w:rPr>
                <w:rFonts w:ascii="Calibri" w:hAnsi="Calibri"/>
                <w:sz w:val="18"/>
                <w:szCs w:val="18"/>
                <w:vertAlign w:val="superscript"/>
              </w:rPr>
              <w:t>3</w:t>
            </w:r>
            <w:r w:rsidRPr="00BC7DB4">
              <w:rPr>
                <w:rFonts w:ascii="Calibri" w:hAnsi="Calibri"/>
                <w:sz w:val="18"/>
                <w:szCs w:val="18"/>
              </w:rPr>
              <w:t>)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7EB439" w14:textId="77777777" w:rsidR="00A2246D" w:rsidRPr="00BC7DB4" w:rsidRDefault="00A2246D">
            <w:pPr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>Destinazione d’uso</w:t>
            </w:r>
          </w:p>
          <w:p w14:paraId="22D4B0DF" w14:textId="77777777" w:rsidR="00A2246D" w:rsidRPr="00BC7DB4" w:rsidRDefault="00A2246D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>(sostanza contenuta)</w:t>
            </w:r>
          </w:p>
        </w:tc>
        <w:tc>
          <w:tcPr>
            <w:tcW w:w="1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921D66" w14:textId="77777777" w:rsidR="00A2246D" w:rsidRPr="00BC7DB4" w:rsidRDefault="00A2246D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>Tetto galleggiante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7EA95A" w14:textId="77777777" w:rsidR="00A2246D" w:rsidRPr="00BC7DB4" w:rsidRDefault="00A2246D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>Tetto fisso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338644" w14:textId="77777777" w:rsidR="00A2246D" w:rsidRPr="00BC7DB4" w:rsidRDefault="00A2246D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>Impermeabilizzazione bacino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B28464" w14:textId="77777777" w:rsidR="00A2246D" w:rsidRPr="00BC7DB4" w:rsidRDefault="00A2246D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>Doppio fondo contenimento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8DD82D" w14:textId="77777777" w:rsidR="00A2246D" w:rsidRPr="00BC7DB4" w:rsidRDefault="00A2246D" w:rsidP="009947E0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>Tipologia di controllo/ispezioni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AB2D42" w14:textId="77777777" w:rsidR="00A2246D" w:rsidRPr="00BC7DB4" w:rsidRDefault="00A2246D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>Frequenza monitoraggio</w:t>
            </w:r>
          </w:p>
        </w:tc>
      </w:tr>
      <w:tr w:rsidR="009947E0" w:rsidRPr="00BC7DB4" w14:paraId="708FC237" w14:textId="77777777" w:rsidTr="009947E0">
        <w:trPr>
          <w:trHeight w:val="20"/>
        </w:trPr>
        <w:tc>
          <w:tcPr>
            <w:tcW w:w="55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55A03023" w14:textId="77777777" w:rsidR="00A2246D" w:rsidRPr="00BC7DB4" w:rsidRDefault="00A2246D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639B35" w14:textId="77777777" w:rsidR="00A2246D" w:rsidRPr="00BC7DB4" w:rsidRDefault="00A2246D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46410E" w14:textId="77777777" w:rsidR="00A2246D" w:rsidRPr="00BC7DB4" w:rsidRDefault="00A2246D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3A9938" w14:textId="77777777" w:rsidR="00A2246D" w:rsidRPr="00BC7DB4" w:rsidRDefault="00A2246D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14B8CE" w14:textId="77777777" w:rsidR="00A2246D" w:rsidRPr="00BC7DB4" w:rsidRDefault="00A2246D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02B146" w14:textId="77777777" w:rsidR="00A2246D" w:rsidRPr="00BC7DB4" w:rsidRDefault="00A2246D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>Sistema di tenuta ad elevata efficienza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57766A" w14:textId="77777777" w:rsidR="00A2246D" w:rsidRPr="00BC7DB4" w:rsidRDefault="00A2246D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>Collegamento a sistema recupero vapori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668BE3" w14:textId="77777777" w:rsidR="00A2246D" w:rsidRPr="00BC7DB4" w:rsidRDefault="00A2246D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1152F8" w14:textId="77777777" w:rsidR="00A2246D" w:rsidRPr="00BC7DB4" w:rsidRDefault="00A2246D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A89CDA" w14:textId="77777777" w:rsidR="00A2246D" w:rsidRPr="00BC7DB4" w:rsidRDefault="00A2246D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65035" w14:textId="77777777" w:rsidR="00A2246D" w:rsidRPr="00BC7DB4" w:rsidRDefault="00A2246D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</w:tr>
      <w:tr w:rsidR="009947E0" w:rsidRPr="00BC7DB4" w14:paraId="1E2E60B5" w14:textId="77777777" w:rsidTr="009947E0">
        <w:trPr>
          <w:trHeight w:val="20"/>
        </w:trPr>
        <w:tc>
          <w:tcPr>
            <w:tcW w:w="55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1AA453" w14:textId="77777777" w:rsidR="00A2246D" w:rsidRPr="00BC7DB4" w:rsidRDefault="00A2246D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1EF72B" w14:textId="77777777" w:rsidR="00A2246D" w:rsidRPr="00BC7DB4" w:rsidRDefault="00A2246D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FCFF7E" w14:textId="77777777" w:rsidR="00A2246D" w:rsidRPr="00BC7DB4" w:rsidRDefault="00A2246D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E25A91" w14:textId="77777777" w:rsidR="00A2246D" w:rsidRPr="00BC7DB4" w:rsidRDefault="00A2246D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B945B0" w14:textId="77777777" w:rsidR="00A2246D" w:rsidRPr="00BC7DB4" w:rsidRDefault="00A2246D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B3690C" w14:textId="77777777" w:rsidR="00A2246D" w:rsidRPr="00BC7DB4" w:rsidRDefault="00A2246D" w:rsidP="009947E0">
            <w:pPr>
              <w:suppressAutoHyphens/>
              <w:spacing w:line="288" w:lineRule="auto"/>
              <w:rPr>
                <w:rFonts w:ascii="Calibri" w:hAnsi="Calibri"/>
                <w:sz w:val="16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6"/>
                <w:szCs w:val="18"/>
              </w:rPr>
              <w:t>SI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D1D1B8" w14:textId="77777777" w:rsidR="00A2246D" w:rsidRPr="00BC7DB4" w:rsidRDefault="00A2246D" w:rsidP="009947E0">
            <w:pPr>
              <w:rPr>
                <w:rFonts w:ascii="Calibri" w:hAnsi="Calibri"/>
                <w:sz w:val="16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6"/>
                <w:szCs w:val="18"/>
              </w:rPr>
              <w:t>NO</w:t>
            </w:r>
          </w:p>
          <w:p w14:paraId="0A674A1A" w14:textId="77777777" w:rsidR="00A2246D" w:rsidRPr="00BC7DB4" w:rsidRDefault="00A2246D" w:rsidP="009947E0">
            <w:pPr>
              <w:suppressAutoHyphens/>
              <w:spacing w:line="288" w:lineRule="auto"/>
              <w:rPr>
                <w:rFonts w:ascii="Calibri" w:hAnsi="Calibri"/>
                <w:sz w:val="16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6"/>
                <w:szCs w:val="18"/>
              </w:rPr>
              <w:t>(se previsto, indicare data ultimazione)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927B26" w14:textId="77777777" w:rsidR="00A2246D" w:rsidRPr="00BC7DB4" w:rsidRDefault="00A2246D" w:rsidP="009947E0">
            <w:pPr>
              <w:suppressAutoHyphens/>
              <w:spacing w:line="288" w:lineRule="auto"/>
              <w:rPr>
                <w:rFonts w:ascii="Calibri" w:hAnsi="Calibri"/>
                <w:sz w:val="16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6"/>
                <w:szCs w:val="18"/>
              </w:rPr>
              <w:t xml:space="preserve">SI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8B2106" w14:textId="77777777" w:rsidR="00A2246D" w:rsidRPr="00BC7DB4" w:rsidRDefault="00A2246D" w:rsidP="009947E0">
            <w:pPr>
              <w:rPr>
                <w:rFonts w:ascii="Calibri" w:hAnsi="Calibri"/>
                <w:sz w:val="16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6"/>
                <w:szCs w:val="18"/>
              </w:rPr>
              <w:t>NO</w:t>
            </w:r>
          </w:p>
          <w:p w14:paraId="397E89D8" w14:textId="77777777" w:rsidR="00A2246D" w:rsidRPr="00BC7DB4" w:rsidRDefault="00A2246D" w:rsidP="009947E0">
            <w:pPr>
              <w:suppressAutoHyphens/>
              <w:spacing w:line="288" w:lineRule="auto"/>
              <w:rPr>
                <w:rFonts w:ascii="Calibri" w:hAnsi="Calibri"/>
                <w:sz w:val="16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6"/>
                <w:szCs w:val="18"/>
              </w:rPr>
              <w:t>(se previsto, indicare data ultimazione)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7AF2D1" w14:textId="77777777" w:rsidR="00A2246D" w:rsidRPr="00BC7DB4" w:rsidRDefault="00A2246D" w:rsidP="009947E0">
            <w:pPr>
              <w:suppressAutoHyphens/>
              <w:spacing w:line="288" w:lineRule="auto"/>
              <w:rPr>
                <w:rFonts w:ascii="Calibri" w:hAnsi="Calibri"/>
                <w:sz w:val="16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6"/>
                <w:szCs w:val="18"/>
              </w:rPr>
              <w:t>SI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C22379" w14:textId="77777777" w:rsidR="00A2246D" w:rsidRPr="00BC7DB4" w:rsidRDefault="00A2246D" w:rsidP="009947E0">
            <w:pPr>
              <w:rPr>
                <w:rFonts w:ascii="Calibri" w:hAnsi="Calibri"/>
                <w:sz w:val="16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6"/>
                <w:szCs w:val="18"/>
              </w:rPr>
              <w:t>NO</w:t>
            </w:r>
          </w:p>
          <w:p w14:paraId="33D7DA36" w14:textId="77777777" w:rsidR="00A2246D" w:rsidRPr="00BC7DB4" w:rsidRDefault="00A2246D" w:rsidP="009947E0">
            <w:pPr>
              <w:suppressAutoHyphens/>
              <w:spacing w:line="288" w:lineRule="auto"/>
              <w:rPr>
                <w:rFonts w:ascii="Calibri" w:hAnsi="Calibri"/>
                <w:sz w:val="16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6"/>
                <w:szCs w:val="18"/>
              </w:rPr>
              <w:t>(se prevista, indicare data ultimazione)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DB09D4" w14:textId="77777777" w:rsidR="00A2246D" w:rsidRPr="00BC7DB4" w:rsidRDefault="00A2246D" w:rsidP="009947E0">
            <w:pPr>
              <w:suppressAutoHyphens/>
              <w:spacing w:line="288" w:lineRule="auto"/>
              <w:rPr>
                <w:rFonts w:ascii="Calibri" w:hAnsi="Calibri"/>
                <w:sz w:val="16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6"/>
                <w:szCs w:val="18"/>
              </w:rPr>
              <w:t>SI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14FD68" w14:textId="77777777" w:rsidR="00A2246D" w:rsidRPr="00BC7DB4" w:rsidRDefault="00A2246D" w:rsidP="009947E0">
            <w:pPr>
              <w:rPr>
                <w:rFonts w:ascii="Calibri" w:hAnsi="Calibri"/>
                <w:sz w:val="16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6"/>
                <w:szCs w:val="18"/>
              </w:rPr>
              <w:t>NO</w:t>
            </w:r>
          </w:p>
          <w:p w14:paraId="004A4E22" w14:textId="77777777" w:rsidR="00A2246D" w:rsidRPr="00BC7DB4" w:rsidRDefault="00A2246D" w:rsidP="009947E0">
            <w:pPr>
              <w:suppressAutoHyphens/>
              <w:spacing w:line="288" w:lineRule="auto"/>
              <w:rPr>
                <w:rFonts w:ascii="Calibri" w:hAnsi="Calibri"/>
                <w:sz w:val="16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6"/>
                <w:szCs w:val="18"/>
              </w:rPr>
              <w:t>(se previsto, indicare data ultimazione)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A42F8A" w14:textId="77777777" w:rsidR="00A2246D" w:rsidRPr="00BC7DB4" w:rsidRDefault="00A2246D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09C05" w14:textId="77777777" w:rsidR="00A2246D" w:rsidRPr="00BC7DB4" w:rsidRDefault="00A2246D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</w:tr>
      <w:tr w:rsidR="009947E0" w:rsidRPr="00BC7DB4" w14:paraId="41D7EC84" w14:textId="77777777" w:rsidTr="009947E0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40C103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39984F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94F13C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F738E2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4DDE6A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5A57B5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E3945E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BFBD47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CD328B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18F21C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0D006D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630F0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202AC6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15C1A1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1ECD8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</w:tr>
      <w:tr w:rsidR="009947E0" w:rsidRPr="00BC7DB4" w14:paraId="63B6B7A8" w14:textId="77777777" w:rsidTr="009947E0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9959D3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17AD45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5F240F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F70DD2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D9F7E0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0703E5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2D58E2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B7B723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F975CF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295399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7906C6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5ACE1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C5EA22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B4159C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DE1A9" w14:textId="77777777" w:rsidR="00A2246D" w:rsidRPr="00BC7DB4" w:rsidRDefault="00A2246D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</w:tr>
      <w:tr w:rsidR="00A2246D" w:rsidRPr="00BC7DB4" w14:paraId="567BA4CA" w14:textId="77777777" w:rsidTr="009947E0">
        <w:trPr>
          <w:trHeight w:val="20"/>
        </w:trPr>
        <w:tc>
          <w:tcPr>
            <w:tcW w:w="1489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088C3" w14:textId="77777777" w:rsidR="00A2246D" w:rsidRPr="00BC7DB4" w:rsidRDefault="00A2246D">
            <w:pPr>
              <w:suppressAutoHyphens/>
              <w:spacing w:line="288" w:lineRule="auto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6"/>
                <w:szCs w:val="18"/>
              </w:rPr>
              <w:t>Note:</w:t>
            </w:r>
          </w:p>
        </w:tc>
      </w:tr>
      <w:tr w:rsidR="00A2246D" w:rsidRPr="00BC7DB4" w14:paraId="6AC3ABE9" w14:textId="77777777" w:rsidTr="009947E0">
        <w:trPr>
          <w:trHeight w:val="20"/>
        </w:trPr>
        <w:tc>
          <w:tcPr>
            <w:tcW w:w="1489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DAE46" w14:textId="77777777" w:rsidR="00A2246D" w:rsidRPr="00BC7DB4" w:rsidRDefault="00A2246D">
            <w:pPr>
              <w:suppressAutoHyphens/>
              <w:spacing w:line="288" w:lineRule="auto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>Serbatoi in fase di dismissione</w:t>
            </w:r>
          </w:p>
        </w:tc>
      </w:tr>
      <w:tr w:rsidR="00A2246D" w:rsidRPr="00BC7DB4" w14:paraId="20AC538F" w14:textId="77777777" w:rsidTr="009947E0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A70CD7" w14:textId="77777777" w:rsidR="00A2246D" w:rsidRPr="00BC7DB4" w:rsidRDefault="00A2246D" w:rsidP="009947E0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>Sigla</w:t>
            </w: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A49654" w14:textId="77777777" w:rsidR="00A2246D" w:rsidRPr="00BC7DB4" w:rsidRDefault="00A2246D" w:rsidP="009947E0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>Anno di messa in esercizio</w:t>
            </w:r>
          </w:p>
        </w:tc>
        <w:tc>
          <w:tcPr>
            <w:tcW w:w="21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280908" w14:textId="77777777" w:rsidR="00A2246D" w:rsidRPr="00BC7DB4" w:rsidRDefault="00A2246D" w:rsidP="009947E0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>Capacità (m</w:t>
            </w:r>
            <w:r w:rsidRPr="00BC7DB4">
              <w:rPr>
                <w:rFonts w:ascii="Calibri" w:hAnsi="Calibri"/>
                <w:sz w:val="18"/>
                <w:szCs w:val="18"/>
                <w:vertAlign w:val="superscript"/>
              </w:rPr>
              <w:t>3</w:t>
            </w:r>
            <w:r w:rsidRPr="00BC7DB4">
              <w:rPr>
                <w:rFonts w:ascii="Calibri" w:hAnsi="Calibri"/>
                <w:sz w:val="18"/>
                <w:szCs w:val="18"/>
              </w:rPr>
              <w:t>)</w:t>
            </w:r>
          </w:p>
        </w:tc>
        <w:tc>
          <w:tcPr>
            <w:tcW w:w="37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EF3CC4" w14:textId="77777777" w:rsidR="00A2246D" w:rsidRPr="00BC7DB4" w:rsidRDefault="00A2246D" w:rsidP="009947E0">
            <w:pPr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>Ultima destinazione d’uso (sostanza contenuta)</w:t>
            </w:r>
          </w:p>
        </w:tc>
        <w:tc>
          <w:tcPr>
            <w:tcW w:w="3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FB0245" w14:textId="77777777" w:rsidR="00A2246D" w:rsidRPr="00BC7DB4" w:rsidRDefault="00A2246D" w:rsidP="009947E0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>Data messa fuori servizio</w:t>
            </w:r>
          </w:p>
        </w:tc>
        <w:tc>
          <w:tcPr>
            <w:tcW w:w="2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92ED73" w14:textId="77777777" w:rsidR="00A2246D" w:rsidRPr="00BC7DB4" w:rsidRDefault="00A2246D" w:rsidP="009947E0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8"/>
                <w:szCs w:val="18"/>
              </w:rPr>
              <w:t>Data prevista di dismissione</w:t>
            </w:r>
          </w:p>
        </w:tc>
      </w:tr>
      <w:tr w:rsidR="00A2246D" w:rsidRPr="00BC7DB4" w14:paraId="54A2C575" w14:textId="77777777" w:rsidTr="009947E0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0E5551" w14:textId="77777777" w:rsidR="00A2246D" w:rsidRPr="00BC7DB4" w:rsidRDefault="00A2246D" w:rsidP="009947E0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EBB906" w14:textId="77777777" w:rsidR="00A2246D" w:rsidRPr="00BC7DB4" w:rsidRDefault="00A2246D" w:rsidP="009947E0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21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2608A7" w14:textId="77777777" w:rsidR="00A2246D" w:rsidRPr="00BC7DB4" w:rsidRDefault="00A2246D" w:rsidP="009947E0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37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26B09B" w14:textId="77777777" w:rsidR="00A2246D" w:rsidRPr="00BC7DB4" w:rsidRDefault="00A2246D" w:rsidP="009947E0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3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51FE27" w14:textId="77777777" w:rsidR="00A2246D" w:rsidRPr="00BC7DB4" w:rsidRDefault="00A2246D" w:rsidP="009947E0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2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001D2" w14:textId="77777777" w:rsidR="00A2246D" w:rsidRPr="00BC7DB4" w:rsidRDefault="00A2246D" w:rsidP="009947E0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</w:tr>
      <w:tr w:rsidR="00A2246D" w:rsidRPr="00BC7DB4" w14:paraId="39130533" w14:textId="77777777" w:rsidTr="009947E0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7DF020" w14:textId="77777777" w:rsidR="00A2246D" w:rsidRPr="00BC7DB4" w:rsidRDefault="00A2246D" w:rsidP="009947E0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71AE34" w14:textId="77777777" w:rsidR="00A2246D" w:rsidRPr="00BC7DB4" w:rsidRDefault="00A2246D" w:rsidP="009947E0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21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34CBAB" w14:textId="77777777" w:rsidR="00A2246D" w:rsidRPr="00BC7DB4" w:rsidRDefault="00A2246D" w:rsidP="009947E0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37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764399" w14:textId="77777777" w:rsidR="00A2246D" w:rsidRPr="00BC7DB4" w:rsidRDefault="00A2246D" w:rsidP="009947E0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3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0C34AC" w14:textId="77777777" w:rsidR="00A2246D" w:rsidRPr="00BC7DB4" w:rsidRDefault="00A2246D" w:rsidP="009947E0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2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DA07F" w14:textId="77777777" w:rsidR="00A2246D" w:rsidRPr="00BC7DB4" w:rsidRDefault="00A2246D" w:rsidP="009947E0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</w:tr>
      <w:tr w:rsidR="00A2246D" w:rsidRPr="00BC7DB4" w14:paraId="0F907577" w14:textId="77777777" w:rsidTr="009947E0">
        <w:trPr>
          <w:trHeight w:val="20"/>
        </w:trPr>
        <w:tc>
          <w:tcPr>
            <w:tcW w:w="1489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BB3FEF" w14:textId="77777777" w:rsidR="00A2246D" w:rsidRPr="00BC7DB4" w:rsidRDefault="00A2246D">
            <w:pPr>
              <w:suppressAutoHyphens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BC7DB4">
              <w:rPr>
                <w:rFonts w:ascii="Calibri" w:hAnsi="Calibri"/>
                <w:sz w:val="16"/>
                <w:szCs w:val="18"/>
              </w:rPr>
              <w:t>Note:</w:t>
            </w:r>
          </w:p>
        </w:tc>
      </w:tr>
    </w:tbl>
    <w:p w14:paraId="4795B8FE" w14:textId="77777777" w:rsidR="00B579D6" w:rsidRPr="00B579D6" w:rsidRDefault="00B579D6" w:rsidP="0007134D">
      <w:pPr>
        <w:rPr>
          <w:rFonts w:ascii="Calibri" w:hAnsi="Calibri"/>
          <w:sz w:val="24"/>
          <w:szCs w:val="24"/>
        </w:rPr>
      </w:pPr>
    </w:p>
    <w:tbl>
      <w:tblPr>
        <w:tblW w:w="148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3"/>
        <w:gridCol w:w="1316"/>
        <w:gridCol w:w="854"/>
        <w:gridCol w:w="843"/>
        <w:gridCol w:w="1161"/>
        <w:gridCol w:w="173"/>
        <w:gridCol w:w="203"/>
        <w:gridCol w:w="1276"/>
        <w:gridCol w:w="425"/>
        <w:gridCol w:w="1276"/>
        <w:gridCol w:w="425"/>
        <w:gridCol w:w="142"/>
        <w:gridCol w:w="1276"/>
        <w:gridCol w:w="709"/>
        <w:gridCol w:w="1473"/>
        <w:gridCol w:w="1586"/>
        <w:gridCol w:w="1201"/>
      </w:tblGrid>
      <w:tr w:rsidR="00ED450C" w:rsidRPr="0007134D" w14:paraId="24819E6E" w14:textId="77777777" w:rsidTr="00272404">
        <w:trPr>
          <w:trHeight w:val="280"/>
        </w:trPr>
        <w:tc>
          <w:tcPr>
            <w:tcW w:w="1489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hideMark/>
          </w:tcPr>
          <w:p w14:paraId="27E8AEAB" w14:textId="77777777" w:rsidR="00ED450C" w:rsidRPr="0007134D" w:rsidRDefault="00ED450C" w:rsidP="00272404">
            <w:pPr>
              <w:rPr>
                <w:rFonts w:ascii="Calibri" w:hAnsi="Calibri"/>
                <w:lang w:eastAsia="ar-SA"/>
              </w:rPr>
            </w:pPr>
            <w:r w:rsidRPr="0007134D">
              <w:rPr>
                <w:rFonts w:ascii="Calibri" w:hAnsi="Calibri"/>
              </w:rPr>
              <w:t>C.3.</w:t>
            </w:r>
            <w:r>
              <w:rPr>
                <w:rFonts w:ascii="Calibri" w:hAnsi="Calibri"/>
              </w:rPr>
              <w:t>2</w:t>
            </w:r>
            <w:r w:rsidRPr="0007134D">
              <w:rPr>
                <w:rFonts w:ascii="Calibri" w:hAnsi="Calibri"/>
              </w:rPr>
              <w:t xml:space="preserve">  Parco serbatoi stoccaggio idrocarburi liquidi o altre sostanze </w:t>
            </w:r>
            <w:r w:rsidRPr="00212C85">
              <w:rPr>
                <w:rFonts w:ascii="Calibri" w:hAnsi="Calibri"/>
              </w:rPr>
              <w:t>(in seguito alla modifica proposta)</w:t>
            </w:r>
          </w:p>
        </w:tc>
      </w:tr>
      <w:tr w:rsidR="00ED450C" w:rsidRPr="0007134D" w14:paraId="08BD889C" w14:textId="77777777" w:rsidTr="00272404">
        <w:trPr>
          <w:trHeight w:val="20"/>
        </w:trPr>
        <w:tc>
          <w:tcPr>
            <w:tcW w:w="1489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7A04E" w14:textId="77777777" w:rsidR="00ED450C" w:rsidRPr="0007134D" w:rsidRDefault="00ED450C" w:rsidP="00272404">
            <w:pPr>
              <w:suppressAutoHyphens/>
              <w:spacing w:line="288" w:lineRule="auto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>Serbatoi in esercizio</w:t>
            </w:r>
          </w:p>
        </w:tc>
      </w:tr>
      <w:tr w:rsidR="00ED450C" w:rsidRPr="0007134D" w14:paraId="3F596F75" w14:textId="77777777" w:rsidTr="00272404">
        <w:trPr>
          <w:trHeight w:val="20"/>
        </w:trPr>
        <w:tc>
          <w:tcPr>
            <w:tcW w:w="55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6A2E8BF5" w14:textId="77777777" w:rsidR="00ED450C" w:rsidRPr="0007134D" w:rsidRDefault="00ED450C" w:rsidP="00272404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 xml:space="preserve">Sigla </w:t>
            </w:r>
          </w:p>
        </w:tc>
        <w:tc>
          <w:tcPr>
            <w:tcW w:w="1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BC1431" w14:textId="77777777" w:rsidR="00ED450C" w:rsidRPr="0007134D" w:rsidRDefault="00ED450C" w:rsidP="00272404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>Posizione amministrativa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5F5BA4" w14:textId="77777777" w:rsidR="00ED450C" w:rsidRPr="0007134D" w:rsidRDefault="00ED450C" w:rsidP="00272404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>Anno di messa in esercizio</w:t>
            </w: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4B7321" w14:textId="77777777" w:rsidR="00ED450C" w:rsidRPr="0007134D" w:rsidRDefault="00ED450C" w:rsidP="00272404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>Capacità (m</w:t>
            </w:r>
            <w:r w:rsidRPr="0007134D">
              <w:rPr>
                <w:rFonts w:ascii="Calibri" w:hAnsi="Calibri"/>
                <w:sz w:val="18"/>
                <w:szCs w:val="18"/>
                <w:vertAlign w:val="superscript"/>
              </w:rPr>
              <w:t>3</w:t>
            </w:r>
            <w:r w:rsidRPr="0007134D">
              <w:rPr>
                <w:rFonts w:ascii="Calibri" w:hAnsi="Calibri"/>
                <w:sz w:val="18"/>
                <w:szCs w:val="18"/>
              </w:rPr>
              <w:t>)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8C7695" w14:textId="77777777" w:rsidR="00ED450C" w:rsidRPr="0007134D" w:rsidRDefault="00ED450C" w:rsidP="00272404">
            <w:pPr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>Destinazione d’uso</w:t>
            </w:r>
          </w:p>
          <w:p w14:paraId="01ADF173" w14:textId="77777777" w:rsidR="00ED450C" w:rsidRPr="0007134D" w:rsidRDefault="00ED450C" w:rsidP="00272404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>(sostanza contenuta)</w:t>
            </w:r>
          </w:p>
        </w:tc>
        <w:tc>
          <w:tcPr>
            <w:tcW w:w="1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14688D" w14:textId="77777777" w:rsidR="00ED450C" w:rsidRPr="0007134D" w:rsidRDefault="00ED450C" w:rsidP="00272404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>Tetto galleggiante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FB9D4C" w14:textId="77777777" w:rsidR="00ED450C" w:rsidRPr="0007134D" w:rsidRDefault="00ED450C" w:rsidP="00272404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>Tetto fisso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CE66A8" w14:textId="77777777" w:rsidR="00ED450C" w:rsidRPr="0007134D" w:rsidRDefault="00ED450C" w:rsidP="00272404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>Impermeabilizzazione bacino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4527E8" w14:textId="77777777" w:rsidR="00ED450C" w:rsidRPr="0007134D" w:rsidRDefault="00ED450C" w:rsidP="00272404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>Doppio fondo contenimento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189FD5" w14:textId="77777777" w:rsidR="00ED450C" w:rsidRPr="0007134D" w:rsidRDefault="00ED450C" w:rsidP="00272404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>Tipologia di controllo/ispezioni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B8A331" w14:textId="77777777" w:rsidR="00ED450C" w:rsidRPr="0007134D" w:rsidRDefault="00ED450C" w:rsidP="00272404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>Frequenza monitoraggio</w:t>
            </w:r>
          </w:p>
        </w:tc>
      </w:tr>
      <w:tr w:rsidR="00ED450C" w:rsidRPr="0007134D" w14:paraId="433BA67E" w14:textId="77777777" w:rsidTr="00272404">
        <w:trPr>
          <w:trHeight w:val="20"/>
        </w:trPr>
        <w:tc>
          <w:tcPr>
            <w:tcW w:w="55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6515C17B" w14:textId="77777777" w:rsidR="00ED450C" w:rsidRPr="0007134D" w:rsidRDefault="00ED450C" w:rsidP="00272404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AC6DB1" w14:textId="77777777" w:rsidR="00ED450C" w:rsidRPr="0007134D" w:rsidRDefault="00ED450C" w:rsidP="00272404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F8E942" w14:textId="77777777" w:rsidR="00ED450C" w:rsidRPr="0007134D" w:rsidRDefault="00ED450C" w:rsidP="00272404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19472A" w14:textId="77777777" w:rsidR="00ED450C" w:rsidRPr="0007134D" w:rsidRDefault="00ED450C" w:rsidP="00272404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CC0D52" w14:textId="77777777" w:rsidR="00ED450C" w:rsidRPr="0007134D" w:rsidRDefault="00ED450C" w:rsidP="00272404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27CE64" w14:textId="77777777" w:rsidR="00ED450C" w:rsidRPr="0007134D" w:rsidRDefault="00ED450C" w:rsidP="00272404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>Sistema di tenuta ad elevata efficienza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25B6BB" w14:textId="77777777" w:rsidR="00ED450C" w:rsidRPr="0007134D" w:rsidRDefault="00ED450C" w:rsidP="00272404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>Collegamento a sistema recupero vapori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E00D10" w14:textId="77777777" w:rsidR="00ED450C" w:rsidRPr="0007134D" w:rsidRDefault="00ED450C" w:rsidP="00272404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21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61CC37" w14:textId="77777777" w:rsidR="00ED450C" w:rsidRPr="0007134D" w:rsidRDefault="00ED450C" w:rsidP="00272404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E45D09" w14:textId="77777777" w:rsidR="00ED450C" w:rsidRPr="0007134D" w:rsidRDefault="00ED450C" w:rsidP="00272404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1C9E9" w14:textId="77777777" w:rsidR="00ED450C" w:rsidRPr="0007134D" w:rsidRDefault="00ED450C" w:rsidP="00272404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</w:tr>
      <w:tr w:rsidR="00ED450C" w:rsidRPr="0007134D" w14:paraId="2BDD5774" w14:textId="77777777" w:rsidTr="00272404">
        <w:trPr>
          <w:trHeight w:val="20"/>
        </w:trPr>
        <w:tc>
          <w:tcPr>
            <w:tcW w:w="55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6F081D" w14:textId="77777777" w:rsidR="00ED450C" w:rsidRPr="0007134D" w:rsidRDefault="00ED450C" w:rsidP="00272404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97204B" w14:textId="77777777" w:rsidR="00ED450C" w:rsidRPr="0007134D" w:rsidRDefault="00ED450C" w:rsidP="00272404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BEBC55" w14:textId="77777777" w:rsidR="00ED450C" w:rsidRPr="0007134D" w:rsidRDefault="00ED450C" w:rsidP="00272404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4BCF9D" w14:textId="77777777" w:rsidR="00ED450C" w:rsidRPr="0007134D" w:rsidRDefault="00ED450C" w:rsidP="00272404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687F7E" w14:textId="77777777" w:rsidR="00ED450C" w:rsidRPr="0007134D" w:rsidRDefault="00ED450C" w:rsidP="00272404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EFED39" w14:textId="77777777" w:rsidR="00ED450C" w:rsidRPr="00ED450C" w:rsidRDefault="00ED450C" w:rsidP="00272404">
            <w:pPr>
              <w:suppressAutoHyphens/>
              <w:spacing w:line="288" w:lineRule="auto"/>
              <w:rPr>
                <w:rFonts w:ascii="Calibri" w:hAnsi="Calibri"/>
                <w:sz w:val="16"/>
                <w:szCs w:val="18"/>
                <w:lang w:eastAsia="ar-SA"/>
              </w:rPr>
            </w:pPr>
            <w:r w:rsidRPr="00ED450C">
              <w:rPr>
                <w:rFonts w:ascii="Calibri" w:hAnsi="Calibri"/>
                <w:sz w:val="16"/>
                <w:szCs w:val="18"/>
              </w:rPr>
              <w:t>SI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6C857C" w14:textId="77777777" w:rsidR="00ED450C" w:rsidRPr="00ED450C" w:rsidRDefault="00ED450C" w:rsidP="00272404">
            <w:pPr>
              <w:rPr>
                <w:rFonts w:ascii="Calibri" w:hAnsi="Calibri"/>
                <w:sz w:val="16"/>
                <w:szCs w:val="18"/>
                <w:lang w:eastAsia="ar-SA"/>
              </w:rPr>
            </w:pPr>
            <w:r w:rsidRPr="00ED450C">
              <w:rPr>
                <w:rFonts w:ascii="Calibri" w:hAnsi="Calibri"/>
                <w:sz w:val="16"/>
                <w:szCs w:val="18"/>
              </w:rPr>
              <w:t>NO</w:t>
            </w:r>
          </w:p>
          <w:p w14:paraId="4749E7D3" w14:textId="77777777" w:rsidR="00ED450C" w:rsidRPr="00ED450C" w:rsidRDefault="00ED450C" w:rsidP="00272404">
            <w:pPr>
              <w:suppressAutoHyphens/>
              <w:spacing w:line="288" w:lineRule="auto"/>
              <w:rPr>
                <w:rFonts w:ascii="Calibri" w:hAnsi="Calibri"/>
                <w:sz w:val="16"/>
                <w:szCs w:val="18"/>
                <w:lang w:eastAsia="ar-SA"/>
              </w:rPr>
            </w:pPr>
            <w:r w:rsidRPr="00ED450C">
              <w:rPr>
                <w:rFonts w:ascii="Calibri" w:hAnsi="Calibri"/>
                <w:sz w:val="16"/>
                <w:szCs w:val="18"/>
              </w:rPr>
              <w:t>(se previsto, indicare data ultimazione)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4F5434" w14:textId="77777777" w:rsidR="00ED450C" w:rsidRPr="00ED450C" w:rsidRDefault="00ED450C" w:rsidP="00272404">
            <w:pPr>
              <w:suppressAutoHyphens/>
              <w:spacing w:line="288" w:lineRule="auto"/>
              <w:rPr>
                <w:rFonts w:ascii="Calibri" w:hAnsi="Calibri"/>
                <w:sz w:val="16"/>
                <w:szCs w:val="18"/>
                <w:lang w:eastAsia="ar-SA"/>
              </w:rPr>
            </w:pPr>
            <w:r w:rsidRPr="00ED450C">
              <w:rPr>
                <w:rFonts w:ascii="Calibri" w:hAnsi="Calibri"/>
                <w:sz w:val="16"/>
                <w:szCs w:val="18"/>
              </w:rPr>
              <w:t xml:space="preserve">SI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5E44D3" w14:textId="77777777" w:rsidR="00ED450C" w:rsidRPr="00ED450C" w:rsidRDefault="00ED450C" w:rsidP="00272404">
            <w:pPr>
              <w:rPr>
                <w:rFonts w:ascii="Calibri" w:hAnsi="Calibri"/>
                <w:sz w:val="16"/>
                <w:szCs w:val="18"/>
                <w:lang w:eastAsia="ar-SA"/>
              </w:rPr>
            </w:pPr>
            <w:r w:rsidRPr="00ED450C">
              <w:rPr>
                <w:rFonts w:ascii="Calibri" w:hAnsi="Calibri"/>
                <w:sz w:val="16"/>
                <w:szCs w:val="18"/>
              </w:rPr>
              <w:t>NO</w:t>
            </w:r>
          </w:p>
          <w:p w14:paraId="02834F43" w14:textId="77777777" w:rsidR="00ED450C" w:rsidRPr="00ED450C" w:rsidRDefault="00ED450C" w:rsidP="00272404">
            <w:pPr>
              <w:suppressAutoHyphens/>
              <w:spacing w:line="288" w:lineRule="auto"/>
              <w:rPr>
                <w:rFonts w:ascii="Calibri" w:hAnsi="Calibri"/>
                <w:sz w:val="16"/>
                <w:szCs w:val="18"/>
                <w:lang w:eastAsia="ar-SA"/>
              </w:rPr>
            </w:pPr>
            <w:r w:rsidRPr="00ED450C">
              <w:rPr>
                <w:rFonts w:ascii="Calibri" w:hAnsi="Calibri"/>
                <w:sz w:val="16"/>
                <w:szCs w:val="18"/>
              </w:rPr>
              <w:t>(se previsto, indicare data ultimazione)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847384" w14:textId="77777777" w:rsidR="00ED450C" w:rsidRPr="00ED450C" w:rsidRDefault="00ED450C" w:rsidP="00272404">
            <w:pPr>
              <w:suppressAutoHyphens/>
              <w:spacing w:line="288" w:lineRule="auto"/>
              <w:rPr>
                <w:rFonts w:ascii="Calibri" w:hAnsi="Calibri"/>
                <w:sz w:val="16"/>
                <w:szCs w:val="18"/>
                <w:lang w:eastAsia="ar-SA"/>
              </w:rPr>
            </w:pPr>
            <w:r w:rsidRPr="00ED450C">
              <w:rPr>
                <w:rFonts w:ascii="Calibri" w:hAnsi="Calibri"/>
                <w:sz w:val="16"/>
                <w:szCs w:val="18"/>
              </w:rPr>
              <w:t>SI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504EF2" w14:textId="77777777" w:rsidR="00ED450C" w:rsidRPr="00ED450C" w:rsidRDefault="00ED450C" w:rsidP="00272404">
            <w:pPr>
              <w:rPr>
                <w:rFonts w:ascii="Calibri" w:hAnsi="Calibri"/>
                <w:sz w:val="16"/>
                <w:szCs w:val="18"/>
                <w:lang w:eastAsia="ar-SA"/>
              </w:rPr>
            </w:pPr>
            <w:r w:rsidRPr="00ED450C">
              <w:rPr>
                <w:rFonts w:ascii="Calibri" w:hAnsi="Calibri"/>
                <w:sz w:val="16"/>
                <w:szCs w:val="18"/>
              </w:rPr>
              <w:t>NO</w:t>
            </w:r>
          </w:p>
          <w:p w14:paraId="59F16908" w14:textId="77777777" w:rsidR="00ED450C" w:rsidRPr="00ED450C" w:rsidRDefault="00ED450C" w:rsidP="00272404">
            <w:pPr>
              <w:suppressAutoHyphens/>
              <w:spacing w:line="288" w:lineRule="auto"/>
              <w:rPr>
                <w:rFonts w:ascii="Calibri" w:hAnsi="Calibri"/>
                <w:sz w:val="16"/>
                <w:szCs w:val="18"/>
                <w:lang w:eastAsia="ar-SA"/>
              </w:rPr>
            </w:pPr>
            <w:r w:rsidRPr="00ED450C">
              <w:rPr>
                <w:rFonts w:ascii="Calibri" w:hAnsi="Calibri"/>
                <w:sz w:val="16"/>
                <w:szCs w:val="18"/>
              </w:rPr>
              <w:t>(se prevista, indicare data ultimazione)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574946" w14:textId="77777777" w:rsidR="00ED450C" w:rsidRPr="00ED450C" w:rsidRDefault="00ED450C" w:rsidP="00272404">
            <w:pPr>
              <w:suppressAutoHyphens/>
              <w:spacing w:line="288" w:lineRule="auto"/>
              <w:rPr>
                <w:rFonts w:ascii="Calibri" w:hAnsi="Calibri"/>
                <w:sz w:val="16"/>
                <w:szCs w:val="18"/>
                <w:lang w:eastAsia="ar-SA"/>
              </w:rPr>
            </w:pPr>
            <w:r w:rsidRPr="00ED450C">
              <w:rPr>
                <w:rFonts w:ascii="Calibri" w:hAnsi="Calibri"/>
                <w:sz w:val="16"/>
                <w:szCs w:val="18"/>
              </w:rPr>
              <w:t>SI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A2D573" w14:textId="77777777" w:rsidR="00ED450C" w:rsidRPr="00ED450C" w:rsidRDefault="00ED450C" w:rsidP="00272404">
            <w:pPr>
              <w:rPr>
                <w:rFonts w:ascii="Calibri" w:hAnsi="Calibri"/>
                <w:sz w:val="16"/>
                <w:szCs w:val="18"/>
                <w:lang w:eastAsia="ar-SA"/>
              </w:rPr>
            </w:pPr>
            <w:r w:rsidRPr="00ED450C">
              <w:rPr>
                <w:rFonts w:ascii="Calibri" w:hAnsi="Calibri"/>
                <w:sz w:val="16"/>
                <w:szCs w:val="18"/>
              </w:rPr>
              <w:t>NO</w:t>
            </w:r>
          </w:p>
          <w:p w14:paraId="59E38081" w14:textId="77777777" w:rsidR="00ED450C" w:rsidRPr="00ED450C" w:rsidRDefault="00ED450C" w:rsidP="00272404">
            <w:pPr>
              <w:suppressAutoHyphens/>
              <w:spacing w:line="288" w:lineRule="auto"/>
              <w:rPr>
                <w:rFonts w:ascii="Calibri" w:hAnsi="Calibri"/>
                <w:sz w:val="16"/>
                <w:szCs w:val="18"/>
                <w:lang w:eastAsia="ar-SA"/>
              </w:rPr>
            </w:pPr>
            <w:r w:rsidRPr="00ED450C">
              <w:rPr>
                <w:rFonts w:ascii="Calibri" w:hAnsi="Calibri"/>
                <w:sz w:val="16"/>
                <w:szCs w:val="18"/>
              </w:rPr>
              <w:t>(se previsto, indicare data ultimazione)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C5CC01" w14:textId="77777777" w:rsidR="00ED450C" w:rsidRPr="0007134D" w:rsidRDefault="00ED450C" w:rsidP="00272404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FEE7F" w14:textId="77777777" w:rsidR="00ED450C" w:rsidRPr="0007134D" w:rsidRDefault="00ED450C" w:rsidP="00272404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</w:tr>
      <w:tr w:rsidR="00ED450C" w:rsidRPr="0007134D" w14:paraId="71718860" w14:textId="77777777" w:rsidTr="00272404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70C465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2B4CEE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331210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48D438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022B1B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3C7E94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D0D074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D9C010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AA226A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F73F68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485F36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7959B4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734C59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44B2D8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DF15E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</w:tr>
      <w:tr w:rsidR="00ED450C" w:rsidRPr="0007134D" w14:paraId="6C071DFF" w14:textId="77777777" w:rsidTr="00272404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89B3ED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C8580C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E6B31B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71D81F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shd w:val="clear" w:color="auto" w:fill="FFFF00"/>
                <w:lang w:eastAsia="ar-SA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7CD169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7A932C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6CB35C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29A8FE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44C036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8EAA57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299376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0AF721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B757A0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95629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B5636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both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</w:tr>
      <w:tr w:rsidR="00ED450C" w:rsidRPr="0007134D" w14:paraId="48B6D04A" w14:textId="77777777" w:rsidTr="00272404">
        <w:trPr>
          <w:trHeight w:val="20"/>
        </w:trPr>
        <w:tc>
          <w:tcPr>
            <w:tcW w:w="1489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6AB4E" w14:textId="77777777" w:rsidR="00ED450C" w:rsidRPr="0007134D" w:rsidRDefault="00ED450C" w:rsidP="00272404">
            <w:pPr>
              <w:suppressAutoHyphens/>
              <w:spacing w:line="288" w:lineRule="auto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6"/>
                <w:szCs w:val="18"/>
              </w:rPr>
              <w:t>Note:</w:t>
            </w:r>
          </w:p>
        </w:tc>
      </w:tr>
      <w:tr w:rsidR="00ED450C" w:rsidRPr="0007134D" w14:paraId="3D4C8522" w14:textId="77777777" w:rsidTr="00272404">
        <w:trPr>
          <w:trHeight w:val="20"/>
        </w:trPr>
        <w:tc>
          <w:tcPr>
            <w:tcW w:w="1489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17183" w14:textId="77777777" w:rsidR="00ED450C" w:rsidRPr="0007134D" w:rsidRDefault="00ED450C" w:rsidP="00272404">
            <w:pPr>
              <w:suppressAutoHyphens/>
              <w:spacing w:line="288" w:lineRule="auto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>Serbatoi in fase di dismissione</w:t>
            </w:r>
          </w:p>
        </w:tc>
      </w:tr>
      <w:tr w:rsidR="00ED450C" w:rsidRPr="0007134D" w14:paraId="6D9F97CF" w14:textId="77777777" w:rsidTr="00272404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9C3B53" w14:textId="77777777" w:rsidR="00ED450C" w:rsidRPr="0007134D" w:rsidRDefault="00ED450C" w:rsidP="00272404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>Sigla</w:t>
            </w: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9CAE0D" w14:textId="77777777" w:rsidR="00ED450C" w:rsidRPr="0007134D" w:rsidRDefault="00ED450C" w:rsidP="00272404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>Anno di messa in esercizio</w:t>
            </w:r>
          </w:p>
        </w:tc>
        <w:tc>
          <w:tcPr>
            <w:tcW w:w="21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CE0CD3" w14:textId="77777777" w:rsidR="00ED450C" w:rsidRPr="0007134D" w:rsidRDefault="00ED450C" w:rsidP="00272404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>Capacità (m</w:t>
            </w:r>
            <w:r w:rsidRPr="0007134D">
              <w:rPr>
                <w:rFonts w:ascii="Calibri" w:hAnsi="Calibri"/>
                <w:sz w:val="18"/>
                <w:szCs w:val="18"/>
                <w:vertAlign w:val="superscript"/>
              </w:rPr>
              <w:t>3</w:t>
            </w:r>
            <w:r w:rsidRPr="0007134D">
              <w:rPr>
                <w:rFonts w:ascii="Calibri" w:hAnsi="Calibri"/>
                <w:sz w:val="18"/>
                <w:szCs w:val="18"/>
              </w:rPr>
              <w:t>)</w:t>
            </w:r>
          </w:p>
        </w:tc>
        <w:tc>
          <w:tcPr>
            <w:tcW w:w="37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CEEE44" w14:textId="77777777" w:rsidR="00ED450C" w:rsidRPr="0007134D" w:rsidRDefault="00ED450C" w:rsidP="00272404">
            <w:pPr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>Ultima destinazione d’uso (sostanza contenuta)</w:t>
            </w:r>
          </w:p>
        </w:tc>
        <w:tc>
          <w:tcPr>
            <w:tcW w:w="3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978AF6" w14:textId="77777777" w:rsidR="00ED450C" w:rsidRPr="0007134D" w:rsidRDefault="00ED450C" w:rsidP="00272404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>Data messa fuori servizio</w:t>
            </w:r>
          </w:p>
        </w:tc>
        <w:tc>
          <w:tcPr>
            <w:tcW w:w="2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AB431" w14:textId="77777777" w:rsidR="00ED450C" w:rsidRPr="0007134D" w:rsidRDefault="00ED450C" w:rsidP="00272404">
            <w:pPr>
              <w:suppressAutoHyphens/>
              <w:spacing w:line="288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8"/>
                <w:szCs w:val="18"/>
              </w:rPr>
              <w:t>Data prevista di dismissione</w:t>
            </w:r>
          </w:p>
        </w:tc>
      </w:tr>
      <w:tr w:rsidR="00ED450C" w:rsidRPr="0007134D" w14:paraId="7661E988" w14:textId="77777777" w:rsidTr="00272404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8FE280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F11D8C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21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073D8F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37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D1452E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3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57D253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2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C811B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</w:tr>
      <w:tr w:rsidR="00ED450C" w:rsidRPr="0007134D" w14:paraId="15F655BD" w14:textId="77777777" w:rsidTr="00272404">
        <w:trPr>
          <w:trHeight w:val="2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490902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2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EB5C47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21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4005BB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37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28AD2D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3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8873D0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  <w:tc>
          <w:tcPr>
            <w:tcW w:w="2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FAB96" w14:textId="77777777" w:rsidR="00ED450C" w:rsidRPr="0007134D" w:rsidRDefault="00ED450C" w:rsidP="00272404">
            <w:pPr>
              <w:suppressAutoHyphens/>
              <w:snapToGrid w:val="0"/>
              <w:spacing w:line="288" w:lineRule="auto"/>
              <w:jc w:val="center"/>
              <w:rPr>
                <w:rFonts w:ascii="Calibri" w:hAnsi="Calibri"/>
                <w:sz w:val="14"/>
                <w:szCs w:val="18"/>
                <w:lang w:eastAsia="ar-SA"/>
              </w:rPr>
            </w:pPr>
          </w:p>
        </w:tc>
      </w:tr>
      <w:tr w:rsidR="00ED450C" w:rsidRPr="0007134D" w14:paraId="164078CE" w14:textId="77777777" w:rsidTr="00272404">
        <w:trPr>
          <w:trHeight w:val="20"/>
        </w:trPr>
        <w:tc>
          <w:tcPr>
            <w:tcW w:w="1489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3E8A3" w14:textId="77777777" w:rsidR="00ED450C" w:rsidRPr="0007134D" w:rsidRDefault="00ED450C" w:rsidP="00272404">
            <w:pPr>
              <w:suppressAutoHyphens/>
              <w:spacing w:line="288" w:lineRule="auto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07134D">
              <w:rPr>
                <w:rFonts w:ascii="Calibri" w:hAnsi="Calibri"/>
                <w:sz w:val="16"/>
                <w:szCs w:val="18"/>
              </w:rPr>
              <w:t>Note:</w:t>
            </w:r>
          </w:p>
        </w:tc>
      </w:tr>
    </w:tbl>
    <w:p w14:paraId="4267242B" w14:textId="77777777" w:rsidR="00ED450C" w:rsidRPr="00ED450C" w:rsidRDefault="00ED450C" w:rsidP="00B579D6">
      <w:pPr>
        <w:rPr>
          <w:rFonts w:ascii="Calibri" w:hAnsi="Calibri"/>
          <w:sz w:val="12"/>
        </w:rPr>
      </w:pPr>
    </w:p>
    <w:sectPr w:rsidR="00ED450C" w:rsidRPr="00ED450C" w:rsidSect="009B4594">
      <w:headerReference w:type="default" r:id="rId8"/>
      <w:footerReference w:type="default" r:id="rId9"/>
      <w:pgSz w:w="16838" w:h="11906" w:orient="landscape"/>
      <w:pgMar w:top="1134" w:right="1417" w:bottom="1134" w:left="1134" w:header="720" w:footer="720" w:gutter="0"/>
      <w:pgNumType w:start="1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8EA62" w14:textId="77777777" w:rsidR="00AA7CD0" w:rsidRDefault="00AA7CD0" w:rsidP="008F2B30">
      <w:r>
        <w:separator/>
      </w:r>
    </w:p>
  </w:endnote>
  <w:endnote w:type="continuationSeparator" w:id="0">
    <w:p w14:paraId="0A0E3D9A" w14:textId="77777777" w:rsidR="00AA7CD0" w:rsidRDefault="00AA7CD0" w:rsidP="008F2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F5F42" w14:textId="77777777" w:rsidR="009B4594" w:rsidRPr="009B4594" w:rsidRDefault="009B4594">
    <w:pPr>
      <w:pStyle w:val="Pidipagina"/>
      <w:jc w:val="right"/>
      <w:rPr>
        <w:rFonts w:ascii="Calibri" w:hAnsi="Calibri"/>
        <w:sz w:val="18"/>
        <w:szCs w:val="18"/>
      </w:rPr>
    </w:pPr>
    <w:r w:rsidRPr="009B4594">
      <w:rPr>
        <w:rFonts w:ascii="Calibri" w:hAnsi="Calibri"/>
        <w:sz w:val="18"/>
        <w:szCs w:val="18"/>
      </w:rPr>
      <w:fldChar w:fldCharType="begin"/>
    </w:r>
    <w:r w:rsidRPr="009B4594">
      <w:rPr>
        <w:rFonts w:ascii="Calibri" w:hAnsi="Calibri"/>
        <w:sz w:val="18"/>
        <w:szCs w:val="18"/>
      </w:rPr>
      <w:instrText>PAGE   \* MERGEFORMAT</w:instrText>
    </w:r>
    <w:r w:rsidRPr="009B4594">
      <w:rPr>
        <w:rFonts w:ascii="Calibri" w:hAnsi="Calibri"/>
        <w:sz w:val="18"/>
        <w:szCs w:val="18"/>
      </w:rPr>
      <w:fldChar w:fldCharType="separate"/>
    </w:r>
    <w:r w:rsidR="00ED450C">
      <w:rPr>
        <w:rFonts w:ascii="Calibri" w:hAnsi="Calibri"/>
        <w:noProof/>
        <w:sz w:val="18"/>
        <w:szCs w:val="18"/>
      </w:rPr>
      <w:t>12</w:t>
    </w:r>
    <w:r w:rsidRPr="009B4594">
      <w:rPr>
        <w:rFonts w:ascii="Calibri" w:hAnsi="Calibri"/>
        <w:sz w:val="18"/>
        <w:szCs w:val="18"/>
      </w:rPr>
      <w:fldChar w:fldCharType="end"/>
    </w:r>
  </w:p>
  <w:p w14:paraId="694660D8" w14:textId="77777777" w:rsidR="009B4594" w:rsidRDefault="009B45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FEE44" w14:textId="77777777" w:rsidR="00AA7CD0" w:rsidRDefault="00AA7CD0" w:rsidP="008F2B30">
      <w:r>
        <w:separator/>
      </w:r>
    </w:p>
  </w:footnote>
  <w:footnote w:type="continuationSeparator" w:id="0">
    <w:p w14:paraId="5E0A0B57" w14:textId="77777777" w:rsidR="00AA7CD0" w:rsidRDefault="00AA7CD0" w:rsidP="008F2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0E3A8" w14:textId="77777777" w:rsidR="00C96139" w:rsidRPr="00EA5E63" w:rsidRDefault="00C96139" w:rsidP="00C96139">
    <w:pPr>
      <w:pStyle w:val="Intestazione"/>
      <w:jc w:val="right"/>
      <w:rPr>
        <w:rFonts w:ascii="Calibri" w:hAnsi="Calibri"/>
        <w:sz w:val="18"/>
        <w:szCs w:val="18"/>
      </w:rPr>
    </w:pPr>
    <w:r w:rsidRPr="00EA5E63">
      <w:rPr>
        <w:rFonts w:ascii="Calibri" w:hAnsi="Calibri"/>
        <w:sz w:val="18"/>
        <w:szCs w:val="18"/>
      </w:rPr>
      <w:t>Allegato 2 – Appendice 4</w:t>
    </w:r>
  </w:p>
  <w:p w14:paraId="774A861C" w14:textId="77777777" w:rsidR="00C96139" w:rsidRPr="00EA5E63" w:rsidRDefault="00C96139" w:rsidP="00C96139">
    <w:pPr>
      <w:pStyle w:val="Intestazione"/>
      <w:jc w:val="right"/>
      <w:rPr>
        <w:rFonts w:ascii="Calibri" w:hAnsi="Calibri"/>
        <w:sz w:val="18"/>
        <w:szCs w:val="18"/>
      </w:rPr>
    </w:pPr>
    <w:r w:rsidRPr="00EA5E63">
      <w:rPr>
        <w:rFonts w:ascii="Calibri" w:hAnsi="Calibri"/>
        <w:sz w:val="18"/>
        <w:szCs w:val="18"/>
      </w:rPr>
      <w:t>Schede A.I.A.</w:t>
    </w:r>
  </w:p>
  <w:p w14:paraId="0107D776" w14:textId="77777777" w:rsidR="00C96139" w:rsidRPr="00EA5E63" w:rsidRDefault="00C96139" w:rsidP="00C96139">
    <w:pPr>
      <w:pStyle w:val="Intestazione"/>
      <w:jc w:val="both"/>
      <w:rPr>
        <w:rFonts w:ascii="Calibri" w:hAnsi="Calibri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none"/>
      <w:suff w:val="nothing"/>
      <w:lvlText w:val="A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"/>
      <w:numFmt w:val="decimal"/>
      <w:lvlText w:val="A..%2"/>
      <w:lvlJc w:val="left"/>
      <w:pPr>
        <w:tabs>
          <w:tab w:val="num" w:pos="962"/>
        </w:tabs>
        <w:ind w:left="962" w:hanging="622"/>
      </w:pPr>
      <w:rPr>
        <w:rFonts w:hint="default"/>
      </w:rPr>
    </w:lvl>
    <w:lvl w:ilvl="2">
      <w:start w:val="1"/>
      <w:numFmt w:val="decimal"/>
      <w:lvlText w:val="..%2.%3."/>
      <w:lvlJc w:val="left"/>
      <w:pPr>
        <w:tabs>
          <w:tab w:val="num" w:pos="1394"/>
        </w:tabs>
        <w:ind w:left="1394" w:hanging="504"/>
      </w:pPr>
      <w:rPr>
        <w:rFonts w:hint="default"/>
      </w:rPr>
    </w:lvl>
    <w:lvl w:ilvl="3">
      <w:start w:val="1"/>
      <w:numFmt w:val="decimal"/>
      <w:lvlText w:val="..%2.%3.%4."/>
      <w:lvlJc w:val="left"/>
      <w:pPr>
        <w:tabs>
          <w:tab w:val="num" w:pos="1970"/>
        </w:tabs>
        <w:ind w:left="1898" w:hanging="648"/>
      </w:pPr>
      <w:rPr>
        <w:rFonts w:hint="default"/>
      </w:rPr>
    </w:lvl>
    <w:lvl w:ilvl="4">
      <w:start w:val="1"/>
      <w:numFmt w:val="decimal"/>
      <w:lvlText w:val="..%2.%3.%4.%5."/>
      <w:lvlJc w:val="left"/>
      <w:pPr>
        <w:tabs>
          <w:tab w:val="num" w:pos="2690"/>
        </w:tabs>
        <w:ind w:left="2402" w:hanging="792"/>
      </w:pPr>
      <w:rPr>
        <w:rFonts w:hint="default"/>
      </w:rPr>
    </w:lvl>
    <w:lvl w:ilvl="5">
      <w:start w:val="1"/>
      <w:numFmt w:val="decimal"/>
      <w:lvlText w:val="..%2.%3.%4.%5.%6."/>
      <w:lvlJc w:val="left"/>
      <w:pPr>
        <w:tabs>
          <w:tab w:val="num" w:pos="3050"/>
        </w:tabs>
        <w:ind w:left="2906" w:hanging="936"/>
      </w:pPr>
      <w:rPr>
        <w:rFonts w:hint="default"/>
      </w:rPr>
    </w:lvl>
    <w:lvl w:ilvl="6">
      <w:start w:val="1"/>
      <w:numFmt w:val="decimal"/>
      <w:lvlText w:val="..%2.%3.%4.%5.%6.%7."/>
      <w:lvlJc w:val="left"/>
      <w:pPr>
        <w:tabs>
          <w:tab w:val="num" w:pos="3770"/>
        </w:tabs>
        <w:ind w:left="3410" w:hanging="1080"/>
      </w:pPr>
      <w:rPr>
        <w:rFonts w:hint="default"/>
      </w:rPr>
    </w:lvl>
    <w:lvl w:ilvl="7">
      <w:start w:val="1"/>
      <w:numFmt w:val="decimal"/>
      <w:lvlText w:val="..%2.%3.%4.%5.%6.%7.%8."/>
      <w:lvlJc w:val="left"/>
      <w:pPr>
        <w:tabs>
          <w:tab w:val="num" w:pos="4130"/>
        </w:tabs>
        <w:ind w:left="3914" w:hanging="1224"/>
      </w:pPr>
      <w:rPr>
        <w:rFonts w:hint="default"/>
      </w:rPr>
    </w:lvl>
    <w:lvl w:ilvl="8">
      <w:start w:val="1"/>
      <w:numFmt w:val="decimal"/>
      <w:lvlText w:val="..%2.%3.%4.%5.%6.%7.%8.%9."/>
      <w:lvlJc w:val="left"/>
      <w:pPr>
        <w:tabs>
          <w:tab w:val="num" w:pos="4850"/>
        </w:tabs>
        <w:ind w:left="4490" w:hanging="1440"/>
      </w:pPr>
      <w:rPr>
        <w:rFonts w:hint="default"/>
      </w:rPr>
    </w:lvl>
  </w:abstractNum>
  <w:abstractNum w:abstractNumId="1" w15:restartNumberingAfterBreak="0">
    <w:nsid w:val="39BB0AB4"/>
    <w:multiLevelType w:val="multilevel"/>
    <w:tmpl w:val="846C8390"/>
    <w:lvl w:ilvl="0">
      <w:start w:val="1"/>
      <w:numFmt w:val="decimal"/>
      <w:pStyle w:val="Sched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45445323">
    <w:abstractNumId w:val="0"/>
  </w:num>
  <w:num w:numId="2" w16cid:durableId="853612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7EDA"/>
    <w:rsid w:val="00051B0C"/>
    <w:rsid w:val="0007134D"/>
    <w:rsid w:val="000827F6"/>
    <w:rsid w:val="00087F47"/>
    <w:rsid w:val="00145A4E"/>
    <w:rsid w:val="00161E5D"/>
    <w:rsid w:val="002069F5"/>
    <w:rsid w:val="00212C85"/>
    <w:rsid w:val="002749FE"/>
    <w:rsid w:val="003F53AC"/>
    <w:rsid w:val="0040753E"/>
    <w:rsid w:val="004B49E1"/>
    <w:rsid w:val="005F4484"/>
    <w:rsid w:val="006759FB"/>
    <w:rsid w:val="00712B3E"/>
    <w:rsid w:val="00744647"/>
    <w:rsid w:val="007F2BF0"/>
    <w:rsid w:val="00862ABB"/>
    <w:rsid w:val="0089494D"/>
    <w:rsid w:val="008B4841"/>
    <w:rsid w:val="008F2B30"/>
    <w:rsid w:val="00907EDA"/>
    <w:rsid w:val="009947E0"/>
    <w:rsid w:val="009B04E7"/>
    <w:rsid w:val="009B4594"/>
    <w:rsid w:val="00A164F5"/>
    <w:rsid w:val="00A2246D"/>
    <w:rsid w:val="00AA5317"/>
    <w:rsid w:val="00AA7CD0"/>
    <w:rsid w:val="00B579D6"/>
    <w:rsid w:val="00B92ADD"/>
    <w:rsid w:val="00B93052"/>
    <w:rsid w:val="00BC7DB4"/>
    <w:rsid w:val="00C06F6C"/>
    <w:rsid w:val="00C96139"/>
    <w:rsid w:val="00CC367C"/>
    <w:rsid w:val="00DB0981"/>
    <w:rsid w:val="00E6692E"/>
    <w:rsid w:val="00EA5E63"/>
    <w:rsid w:val="00ED450C"/>
    <w:rsid w:val="00F8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F4DCF0"/>
  <w14:defaultImageDpi w14:val="0"/>
  <w15:docId w15:val="{2FFA6E6D-974C-41EC-BA84-A5E9E951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pPr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</w:style>
  <w:style w:type="paragraph" w:styleId="Corpodeltesto2">
    <w:name w:val="Body Text 2"/>
    <w:basedOn w:val="Normale"/>
    <w:link w:val="Corpodeltesto2Carattere"/>
    <w:uiPriority w:val="99"/>
    <w:semiHidden/>
    <w:pPr>
      <w:jc w:val="center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</w:style>
  <w:style w:type="paragraph" w:styleId="Intestazione">
    <w:name w:val="header"/>
    <w:basedOn w:val="Normale"/>
    <w:link w:val="IntestazioneCarattere"/>
    <w:rsid w:val="008F2B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2B30"/>
  </w:style>
  <w:style w:type="paragraph" w:styleId="Pidipagina">
    <w:name w:val="footer"/>
    <w:basedOn w:val="Normale"/>
    <w:link w:val="PidipaginaCarattere"/>
    <w:uiPriority w:val="99"/>
    <w:rsid w:val="008F2B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2B30"/>
  </w:style>
  <w:style w:type="paragraph" w:styleId="Testonotadichiusura">
    <w:name w:val="endnote text"/>
    <w:basedOn w:val="Normale"/>
    <w:link w:val="TestonotadichiusuraCarattere"/>
    <w:uiPriority w:val="99"/>
    <w:rsid w:val="002749FE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2749FE"/>
  </w:style>
  <w:style w:type="character" w:styleId="Rimandonotadichiusura">
    <w:name w:val="endnote reference"/>
    <w:uiPriority w:val="99"/>
    <w:rsid w:val="002749FE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2749FE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749FE"/>
  </w:style>
  <w:style w:type="character" w:styleId="Rimandonotaapidipagina">
    <w:name w:val="footnote reference"/>
    <w:uiPriority w:val="99"/>
    <w:rsid w:val="002749FE"/>
    <w:rPr>
      <w:vertAlign w:val="superscript"/>
    </w:rPr>
  </w:style>
  <w:style w:type="character" w:styleId="Numeropagina">
    <w:name w:val="page number"/>
    <w:rsid w:val="00051B0C"/>
  </w:style>
  <w:style w:type="paragraph" w:customStyle="1" w:styleId="Titolotre">
    <w:name w:val="Titolo tre"/>
    <w:basedOn w:val="Normale"/>
    <w:rsid w:val="00051B0C"/>
    <w:pPr>
      <w:suppressAutoHyphens/>
      <w:spacing w:before="120" w:after="120" w:line="288" w:lineRule="auto"/>
    </w:pPr>
    <w:rPr>
      <w:b/>
      <w:bCs/>
      <w:sz w:val="24"/>
      <w:szCs w:val="17"/>
      <w:lang w:eastAsia="ar-SA"/>
    </w:rPr>
  </w:style>
  <w:style w:type="paragraph" w:customStyle="1" w:styleId="Scheda">
    <w:name w:val="Scheda"/>
    <w:basedOn w:val="Normale"/>
    <w:rsid w:val="00051B0C"/>
    <w:pPr>
      <w:numPr>
        <w:numId w:val="2"/>
      </w:numPr>
      <w:suppressAutoHyphens/>
      <w:spacing w:line="360" w:lineRule="auto"/>
    </w:pPr>
    <w:rPr>
      <w:rFonts w:ascii="Arial" w:hAnsi="Arial" w:cs="Arial"/>
      <w:b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2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15000-4717-4E34-8C29-2FC5416C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C</vt:lpstr>
    </vt:vector>
  </TitlesOfParts>
  <Company>Regione Basilicata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C</dc:title>
  <dc:creator>Regione basilicata</dc:creator>
  <cp:lastModifiedBy>Messina Fiorella</cp:lastModifiedBy>
  <cp:revision>17</cp:revision>
  <cp:lastPrinted>2004-09-13T12:03:00Z</cp:lastPrinted>
  <dcterms:created xsi:type="dcterms:W3CDTF">2017-01-09T15:36:00Z</dcterms:created>
  <dcterms:modified xsi:type="dcterms:W3CDTF">2024-07-29T08:39:00Z</dcterms:modified>
</cp:coreProperties>
</file>