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CD959" w14:textId="31BA718F" w:rsidR="00547FA6" w:rsidRPr="009D21EF" w:rsidRDefault="00951B49" w:rsidP="00951B49">
      <w:pPr>
        <w:pStyle w:val="Style1"/>
        <w:jc w:val="both"/>
        <w:rPr>
          <w:rFonts w:ascii="Calibri" w:hAnsi="Calibri"/>
          <w:b/>
          <w:noProof w:val="0"/>
          <w:spacing w:val="1"/>
          <w:sz w:val="28"/>
          <w:szCs w:val="28"/>
          <w:u w:val="single"/>
        </w:rPr>
      </w:pPr>
      <w:r w:rsidRPr="009D21EF">
        <w:rPr>
          <w:rFonts w:ascii="Calibri" w:hAnsi="Calibri"/>
          <w:b/>
          <w:noProof w:val="0"/>
          <w:spacing w:val="2"/>
          <w:sz w:val="28"/>
          <w:szCs w:val="28"/>
          <w:u w:val="single"/>
        </w:rPr>
        <w:t xml:space="preserve">SCHEDA </w:t>
      </w:r>
      <w:r w:rsidR="002A1E1D">
        <w:rPr>
          <w:rFonts w:ascii="Calibri" w:hAnsi="Calibri"/>
          <w:b/>
          <w:noProof w:val="0"/>
          <w:spacing w:val="2"/>
          <w:sz w:val="28"/>
          <w:szCs w:val="28"/>
          <w:u w:val="single"/>
        </w:rPr>
        <w:t>N</w:t>
      </w:r>
      <w:r w:rsidRPr="009D21EF">
        <w:rPr>
          <w:rFonts w:ascii="Calibri" w:hAnsi="Calibri"/>
          <w:b/>
          <w:noProof w:val="0"/>
          <w:spacing w:val="2"/>
          <w:sz w:val="28"/>
          <w:szCs w:val="28"/>
          <w:u w:val="single"/>
        </w:rPr>
        <w:t xml:space="preserve">: </w:t>
      </w:r>
      <w:r w:rsidR="00547FA6" w:rsidRPr="009D21EF">
        <w:rPr>
          <w:rFonts w:ascii="Calibri" w:hAnsi="Calibri"/>
          <w:b/>
          <w:noProof w:val="0"/>
          <w:spacing w:val="2"/>
          <w:sz w:val="28"/>
          <w:szCs w:val="28"/>
          <w:u w:val="single"/>
        </w:rPr>
        <w:t>P</w:t>
      </w:r>
      <w:r w:rsidR="002A1E1D">
        <w:rPr>
          <w:rFonts w:ascii="Calibri" w:hAnsi="Calibri"/>
          <w:b/>
          <w:noProof w:val="0"/>
          <w:spacing w:val="2"/>
          <w:sz w:val="28"/>
          <w:szCs w:val="28"/>
          <w:u w:val="single"/>
        </w:rPr>
        <w:t>IANO DI DISMISSIONE</w:t>
      </w:r>
    </w:p>
    <w:p w14:paraId="1DCD3983" w14:textId="77777777" w:rsidR="00547FA6" w:rsidRPr="00192398" w:rsidRDefault="00547FA6">
      <w:pPr>
        <w:pStyle w:val="Style2"/>
        <w:spacing w:after="0"/>
        <w:rPr>
          <w:rFonts w:ascii="Calibri" w:hAnsi="Calibri"/>
          <w:noProof w:val="0"/>
          <w:spacing w:val="1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1"/>
        <w:gridCol w:w="2497"/>
        <w:gridCol w:w="5751"/>
        <w:gridCol w:w="2041"/>
        <w:gridCol w:w="1855"/>
      </w:tblGrid>
      <w:tr w:rsidR="009D21EF" w:rsidRPr="009D21EF" w14:paraId="33C272EB" w14:textId="77777777" w:rsidTr="002A1E1D">
        <w:trPr>
          <w:cantSplit/>
          <w:trHeight w:val="408"/>
        </w:trPr>
        <w:tc>
          <w:tcPr>
            <w:tcW w:w="5000" w:type="pct"/>
            <w:gridSpan w:val="5"/>
            <w:shd w:val="pct10" w:color="auto" w:fill="auto"/>
            <w:vAlign w:val="center"/>
          </w:tcPr>
          <w:p w14:paraId="6524118E" w14:textId="08834B02" w:rsidR="009D21EF" w:rsidRPr="009D21EF" w:rsidRDefault="002A1E1D" w:rsidP="009D21EF">
            <w:pPr>
              <w:ind w:left="147"/>
              <w:jc w:val="both"/>
              <w:rPr>
                <w:rFonts w:ascii="Calibri" w:hAnsi="Calibri"/>
                <w:bCs/>
                <w:noProof w:val="0"/>
                <w:spacing w:val="-1"/>
              </w:rPr>
            </w:pPr>
            <w:r>
              <w:rPr>
                <w:rFonts w:ascii="Calibri" w:hAnsi="Calibri"/>
                <w:bCs/>
                <w:noProof w:val="0"/>
                <w:spacing w:val="-1"/>
              </w:rPr>
              <w:t>N</w:t>
            </w:r>
            <w:r w:rsidR="009D21EF">
              <w:rPr>
                <w:rFonts w:ascii="Calibri" w:hAnsi="Calibri"/>
                <w:bCs/>
                <w:noProof w:val="0"/>
                <w:spacing w:val="-1"/>
              </w:rPr>
              <w:t xml:space="preserve">.1: </w:t>
            </w:r>
            <w:r>
              <w:rPr>
                <w:rFonts w:ascii="Calibri" w:hAnsi="Calibri"/>
                <w:bCs/>
                <w:noProof w:val="0"/>
                <w:spacing w:val="-1"/>
              </w:rPr>
              <w:t>Tempistica interventi di dismissione</w:t>
            </w:r>
          </w:p>
        </w:tc>
      </w:tr>
      <w:tr w:rsidR="002A1E1D" w:rsidRPr="009D21EF" w14:paraId="3CB29180" w14:textId="77777777" w:rsidTr="002A1E1D">
        <w:trPr>
          <w:cantSplit/>
          <w:trHeight w:val="554"/>
        </w:trPr>
        <w:tc>
          <w:tcPr>
            <w:tcW w:w="633" w:type="pct"/>
            <w:tcBorders>
              <w:left w:val="nil"/>
            </w:tcBorders>
            <w:vAlign w:val="center"/>
          </w:tcPr>
          <w:p w14:paraId="679DE563" w14:textId="7E0A0880" w:rsidR="002A1E1D" w:rsidRPr="009D21EF" w:rsidRDefault="002A1E1D" w:rsidP="00254CA5">
            <w:pPr>
              <w:jc w:val="center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589FCC1C" w14:textId="330B4104" w:rsidR="002A1E1D" w:rsidRPr="009D21EF" w:rsidRDefault="002A1E1D" w:rsidP="00254CA5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z w:val="18"/>
                <w:szCs w:val="18"/>
              </w:rPr>
              <w:t>Fasi intervento</w:t>
            </w:r>
          </w:p>
        </w:tc>
        <w:tc>
          <w:tcPr>
            <w:tcW w:w="2068" w:type="pct"/>
            <w:vAlign w:val="center"/>
          </w:tcPr>
          <w:p w14:paraId="056634E7" w14:textId="7B8E3E0E" w:rsidR="002A1E1D" w:rsidRPr="009D21EF" w:rsidRDefault="002A1E1D" w:rsidP="00254CA5">
            <w:pPr>
              <w:jc w:val="center"/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  <w:t>Descrizione</w:t>
            </w:r>
          </w:p>
        </w:tc>
        <w:tc>
          <w:tcPr>
            <w:tcW w:w="734" w:type="pct"/>
            <w:vAlign w:val="center"/>
          </w:tcPr>
          <w:p w14:paraId="3D083685" w14:textId="1AE3601A" w:rsidR="002A1E1D" w:rsidRPr="009D21EF" w:rsidRDefault="002A1E1D" w:rsidP="00254CA5">
            <w:pPr>
              <w:jc w:val="center"/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  <w:t>Data inizio</w:t>
            </w:r>
          </w:p>
        </w:tc>
        <w:tc>
          <w:tcPr>
            <w:tcW w:w="667" w:type="pct"/>
            <w:vAlign w:val="center"/>
          </w:tcPr>
          <w:p w14:paraId="12CF7B1C" w14:textId="12B858FF" w:rsidR="002A1E1D" w:rsidRPr="009D21EF" w:rsidRDefault="002A1E1D" w:rsidP="00254CA5">
            <w:pPr>
              <w:jc w:val="center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z w:val="18"/>
                <w:szCs w:val="18"/>
              </w:rPr>
              <w:t>Data fine</w:t>
            </w:r>
          </w:p>
        </w:tc>
      </w:tr>
      <w:tr w:rsidR="002A1E1D" w:rsidRPr="009D21EF" w14:paraId="103EB451" w14:textId="77777777" w:rsidTr="002A1E1D">
        <w:trPr>
          <w:cantSplit/>
          <w:trHeight w:val="421"/>
        </w:trPr>
        <w:tc>
          <w:tcPr>
            <w:tcW w:w="633" w:type="pct"/>
            <w:vMerge w:val="restart"/>
            <w:vAlign w:val="center"/>
          </w:tcPr>
          <w:p w14:paraId="2984BB69" w14:textId="3D2FFF15" w:rsidR="002A1E1D" w:rsidRPr="009D21EF" w:rsidRDefault="002A1E1D" w:rsidP="002A1E1D">
            <w:pPr>
              <w:pStyle w:val="Titolo4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Pulizia impianti</w:t>
            </w:r>
          </w:p>
        </w:tc>
        <w:tc>
          <w:tcPr>
            <w:tcW w:w="898" w:type="pct"/>
          </w:tcPr>
          <w:p w14:paraId="641671CD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2068" w:type="pct"/>
          </w:tcPr>
          <w:p w14:paraId="4C18AA53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734" w:type="pct"/>
          </w:tcPr>
          <w:p w14:paraId="694B1EB9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7" w:type="pct"/>
          </w:tcPr>
          <w:p w14:paraId="08E33A42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</w:tr>
      <w:tr w:rsidR="002A1E1D" w:rsidRPr="009D21EF" w14:paraId="6611D226" w14:textId="77777777" w:rsidTr="002A1E1D">
        <w:trPr>
          <w:cantSplit/>
          <w:trHeight w:val="413"/>
        </w:trPr>
        <w:tc>
          <w:tcPr>
            <w:tcW w:w="633" w:type="pct"/>
            <w:vMerge/>
          </w:tcPr>
          <w:p w14:paraId="50983813" w14:textId="138E7C77" w:rsidR="002A1E1D" w:rsidRPr="009D21EF" w:rsidRDefault="002A1E1D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898" w:type="pct"/>
          </w:tcPr>
          <w:p w14:paraId="7AABFE78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2068" w:type="pct"/>
          </w:tcPr>
          <w:p w14:paraId="334E39DB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734" w:type="pct"/>
          </w:tcPr>
          <w:p w14:paraId="5B0E4E90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7" w:type="pct"/>
          </w:tcPr>
          <w:p w14:paraId="03E43D57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2A1E1D" w:rsidRPr="009D21EF" w14:paraId="21E14466" w14:textId="77777777" w:rsidTr="002A1E1D">
        <w:trPr>
          <w:cantSplit/>
          <w:trHeight w:val="405"/>
        </w:trPr>
        <w:tc>
          <w:tcPr>
            <w:tcW w:w="633" w:type="pct"/>
            <w:vMerge/>
          </w:tcPr>
          <w:p w14:paraId="54B7E7B3" w14:textId="5C49AD5B" w:rsidR="002A1E1D" w:rsidRPr="009D21EF" w:rsidRDefault="002A1E1D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898" w:type="pct"/>
          </w:tcPr>
          <w:p w14:paraId="2E40AD72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2068" w:type="pct"/>
          </w:tcPr>
          <w:p w14:paraId="024ACC14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734" w:type="pct"/>
          </w:tcPr>
          <w:p w14:paraId="0A83D0B1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7" w:type="pct"/>
          </w:tcPr>
          <w:p w14:paraId="2C10F705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</w:tr>
      <w:tr w:rsidR="002A1E1D" w:rsidRPr="009D21EF" w14:paraId="0AA10389" w14:textId="77777777" w:rsidTr="002A1E1D">
        <w:trPr>
          <w:cantSplit/>
          <w:trHeight w:val="405"/>
        </w:trPr>
        <w:tc>
          <w:tcPr>
            <w:tcW w:w="633" w:type="pct"/>
            <w:vMerge w:val="restart"/>
          </w:tcPr>
          <w:p w14:paraId="100B215A" w14:textId="313BF400" w:rsidR="002A1E1D" w:rsidRPr="009D21EF" w:rsidRDefault="002A1E1D" w:rsidP="002A1E1D">
            <w:pPr>
              <w:pStyle w:val="Titolo4"/>
              <w:rPr>
                <w:rFonts w:ascii="Calibri" w:hAnsi="Calibri"/>
                <w:bCs w:val="0"/>
                <w:spacing w:val="-2"/>
                <w:sz w:val="18"/>
                <w:szCs w:val="18"/>
              </w:rPr>
            </w:pPr>
            <w:r w:rsidRPr="002A1E1D">
              <w:rPr>
                <w:rFonts w:ascii="Calibri" w:hAnsi="Calibri"/>
                <w:sz w:val="18"/>
                <w:szCs w:val="18"/>
              </w:rPr>
              <w:t>Protezione passiva impianti</w:t>
            </w:r>
          </w:p>
        </w:tc>
        <w:tc>
          <w:tcPr>
            <w:tcW w:w="898" w:type="pct"/>
          </w:tcPr>
          <w:p w14:paraId="160B21C9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2068" w:type="pct"/>
          </w:tcPr>
          <w:p w14:paraId="441BD650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734" w:type="pct"/>
          </w:tcPr>
          <w:p w14:paraId="7AF9A109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7" w:type="pct"/>
          </w:tcPr>
          <w:p w14:paraId="55A3DEA3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</w:tr>
      <w:tr w:rsidR="002A1E1D" w:rsidRPr="009D21EF" w14:paraId="6A1E61D7" w14:textId="77777777" w:rsidTr="002A1E1D">
        <w:trPr>
          <w:cantSplit/>
          <w:trHeight w:val="431"/>
        </w:trPr>
        <w:tc>
          <w:tcPr>
            <w:tcW w:w="633" w:type="pct"/>
            <w:vMerge/>
          </w:tcPr>
          <w:p w14:paraId="5A09BEC4" w14:textId="118C6AE1" w:rsidR="002A1E1D" w:rsidRPr="009D21EF" w:rsidRDefault="002A1E1D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898" w:type="pct"/>
          </w:tcPr>
          <w:p w14:paraId="42E84A82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2068" w:type="pct"/>
          </w:tcPr>
          <w:p w14:paraId="647F26E1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734" w:type="pct"/>
          </w:tcPr>
          <w:p w14:paraId="7D0374C7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7" w:type="pct"/>
          </w:tcPr>
          <w:p w14:paraId="464542BF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</w:tr>
      <w:tr w:rsidR="002A1E1D" w:rsidRPr="009D21EF" w14:paraId="39F0BE96" w14:textId="77777777" w:rsidTr="002A1E1D">
        <w:trPr>
          <w:cantSplit/>
          <w:trHeight w:val="423"/>
        </w:trPr>
        <w:tc>
          <w:tcPr>
            <w:tcW w:w="633" w:type="pct"/>
            <w:vMerge/>
          </w:tcPr>
          <w:p w14:paraId="2A9C67BF" w14:textId="52ED0604" w:rsidR="002A1E1D" w:rsidRPr="009D21EF" w:rsidRDefault="002A1E1D" w:rsidP="00DF3211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898" w:type="pct"/>
          </w:tcPr>
          <w:p w14:paraId="4D44E0C7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2068" w:type="pct"/>
          </w:tcPr>
          <w:p w14:paraId="66701CB0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734" w:type="pct"/>
          </w:tcPr>
          <w:p w14:paraId="76098970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7" w:type="pct"/>
          </w:tcPr>
          <w:p w14:paraId="54CF90BE" w14:textId="77777777" w:rsidR="002A1E1D" w:rsidRPr="009D21EF" w:rsidRDefault="002A1E1D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</w:tr>
      <w:tr w:rsidR="002A1E1D" w:rsidRPr="009D21EF" w14:paraId="7FE4CAC1" w14:textId="77777777" w:rsidTr="002A1E1D">
        <w:trPr>
          <w:cantSplit/>
          <w:trHeight w:val="415"/>
        </w:trPr>
        <w:tc>
          <w:tcPr>
            <w:tcW w:w="633" w:type="pct"/>
            <w:vMerge w:val="restart"/>
          </w:tcPr>
          <w:p w14:paraId="63CC5A1B" w14:textId="5BC63872" w:rsidR="002A1E1D" w:rsidRPr="009D21EF" w:rsidRDefault="002A1E1D">
            <w:pPr>
              <w:spacing w:before="288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z w:val="18"/>
                <w:szCs w:val="18"/>
              </w:rPr>
              <w:t>Messa in sicurezza impianti</w:t>
            </w:r>
          </w:p>
        </w:tc>
        <w:tc>
          <w:tcPr>
            <w:tcW w:w="898" w:type="pct"/>
          </w:tcPr>
          <w:p w14:paraId="31A9A0F1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2068" w:type="pct"/>
          </w:tcPr>
          <w:p w14:paraId="538FFCF0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734" w:type="pct"/>
          </w:tcPr>
          <w:p w14:paraId="55E776A7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7" w:type="pct"/>
          </w:tcPr>
          <w:p w14:paraId="2D17AA16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2A1E1D" w:rsidRPr="009D21EF" w14:paraId="655787FC" w14:textId="77777777" w:rsidTr="002A1E1D">
        <w:trPr>
          <w:cantSplit/>
          <w:trHeight w:val="407"/>
        </w:trPr>
        <w:tc>
          <w:tcPr>
            <w:tcW w:w="633" w:type="pct"/>
            <w:vMerge/>
          </w:tcPr>
          <w:p w14:paraId="02BCBCF4" w14:textId="77777777" w:rsidR="002A1E1D" w:rsidRPr="009D21EF" w:rsidRDefault="002A1E1D">
            <w:pPr>
              <w:spacing w:before="288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898" w:type="pct"/>
          </w:tcPr>
          <w:p w14:paraId="1DA9967D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2068" w:type="pct"/>
          </w:tcPr>
          <w:p w14:paraId="0DFEF595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734" w:type="pct"/>
          </w:tcPr>
          <w:p w14:paraId="09201A24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7" w:type="pct"/>
          </w:tcPr>
          <w:p w14:paraId="2F9795B8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2A1E1D" w:rsidRPr="009D21EF" w14:paraId="57B23688" w14:textId="77777777" w:rsidTr="002A1E1D">
        <w:trPr>
          <w:cantSplit/>
          <w:trHeight w:val="284"/>
        </w:trPr>
        <w:tc>
          <w:tcPr>
            <w:tcW w:w="633" w:type="pct"/>
            <w:vMerge/>
          </w:tcPr>
          <w:p w14:paraId="3A400299" w14:textId="77777777" w:rsidR="002A1E1D" w:rsidRPr="009D21EF" w:rsidRDefault="002A1E1D">
            <w:pPr>
              <w:spacing w:before="288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898" w:type="pct"/>
          </w:tcPr>
          <w:p w14:paraId="44B0779B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2068" w:type="pct"/>
          </w:tcPr>
          <w:p w14:paraId="40E94ED9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734" w:type="pct"/>
          </w:tcPr>
          <w:p w14:paraId="5182B6FE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7" w:type="pct"/>
          </w:tcPr>
          <w:p w14:paraId="1EB31826" w14:textId="77777777" w:rsidR="002A1E1D" w:rsidRPr="009D21EF" w:rsidRDefault="002A1E1D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</w:tbl>
    <w:p w14:paraId="05CEDC75" w14:textId="77777777" w:rsidR="00547FA6" w:rsidRPr="00192398" w:rsidRDefault="00547FA6">
      <w:pPr>
        <w:rPr>
          <w:rFonts w:ascii="Calibri" w:hAnsi="Calibri"/>
          <w:b/>
          <w:noProof w:val="0"/>
          <w:sz w:val="23"/>
          <w:lang w:eastAsia="en-US"/>
        </w:rPr>
      </w:pPr>
    </w:p>
    <w:p w14:paraId="42092D4F" w14:textId="77777777" w:rsidR="009D21EF" w:rsidRDefault="009D21EF">
      <w:pPr>
        <w:rPr>
          <w:rFonts w:ascii="Calibri" w:hAnsi="Calibri"/>
          <w:b/>
          <w:noProof w:val="0"/>
          <w:sz w:val="23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6"/>
        <w:gridCol w:w="2497"/>
        <w:gridCol w:w="1438"/>
        <w:gridCol w:w="1438"/>
        <w:gridCol w:w="1438"/>
        <w:gridCol w:w="1438"/>
        <w:gridCol w:w="2041"/>
        <w:gridCol w:w="1849"/>
      </w:tblGrid>
      <w:tr w:rsidR="00C868D8" w:rsidRPr="009D21EF" w14:paraId="7E956B45" w14:textId="77777777" w:rsidTr="00584B4D">
        <w:trPr>
          <w:cantSplit/>
          <w:trHeight w:val="408"/>
        </w:trPr>
        <w:tc>
          <w:tcPr>
            <w:tcW w:w="5000" w:type="pct"/>
            <w:gridSpan w:val="8"/>
            <w:shd w:val="pct10" w:color="auto" w:fill="auto"/>
            <w:vAlign w:val="center"/>
          </w:tcPr>
          <w:p w14:paraId="238D4B7B" w14:textId="2726C3E9" w:rsidR="00C868D8" w:rsidRPr="009D21EF" w:rsidRDefault="00C868D8" w:rsidP="00584B4D">
            <w:pPr>
              <w:ind w:left="147"/>
              <w:jc w:val="both"/>
              <w:rPr>
                <w:rFonts w:ascii="Calibri" w:hAnsi="Calibri"/>
                <w:bCs/>
                <w:noProof w:val="0"/>
                <w:spacing w:val="-1"/>
              </w:rPr>
            </w:pPr>
            <w:r>
              <w:rPr>
                <w:rFonts w:ascii="Calibri" w:hAnsi="Calibri"/>
                <w:bCs/>
                <w:noProof w:val="0"/>
                <w:spacing w:val="-1"/>
              </w:rPr>
              <w:t>N.</w:t>
            </w:r>
            <w:r w:rsidR="002A4A06">
              <w:rPr>
                <w:rFonts w:ascii="Calibri" w:hAnsi="Calibri"/>
                <w:bCs/>
                <w:noProof w:val="0"/>
                <w:spacing w:val="-1"/>
              </w:rPr>
              <w:t>2</w:t>
            </w:r>
            <w:r>
              <w:rPr>
                <w:rFonts w:ascii="Calibri" w:hAnsi="Calibri"/>
                <w:bCs/>
                <w:noProof w:val="0"/>
                <w:spacing w:val="-1"/>
              </w:rPr>
              <w:t xml:space="preserve">: </w:t>
            </w:r>
            <w:r w:rsidR="002A4A06">
              <w:rPr>
                <w:rFonts w:ascii="Calibri" w:hAnsi="Calibri"/>
                <w:bCs/>
                <w:noProof w:val="0"/>
                <w:spacing w:val="-1"/>
              </w:rPr>
              <w:t>Gestione rifiuti presenti in sito</w:t>
            </w:r>
          </w:p>
        </w:tc>
      </w:tr>
      <w:tr w:rsidR="002A4A06" w:rsidRPr="009D21EF" w14:paraId="77778374" w14:textId="77777777" w:rsidTr="002A4A06">
        <w:trPr>
          <w:cantSplit/>
          <w:trHeight w:val="421"/>
        </w:trPr>
        <w:tc>
          <w:tcPr>
            <w:tcW w:w="635" w:type="pct"/>
            <w:vAlign w:val="center"/>
          </w:tcPr>
          <w:p w14:paraId="5857404B" w14:textId="4BC87B62" w:rsidR="002A4A06" w:rsidRPr="002A4A06" w:rsidRDefault="002A4A06" w:rsidP="002A4A06">
            <w:pPr>
              <w:pStyle w:val="Titolo4"/>
              <w:jc w:val="center"/>
              <w:rPr>
                <w:rFonts w:ascii="Calibri" w:hAnsi="Calibri"/>
                <w:sz w:val="18"/>
                <w:szCs w:val="18"/>
              </w:rPr>
            </w:pPr>
            <w:r w:rsidRPr="002A4A06">
              <w:rPr>
                <w:rFonts w:ascii="Calibri" w:hAnsi="Calibri"/>
                <w:sz w:val="18"/>
                <w:szCs w:val="18"/>
              </w:rPr>
              <w:t>Codice EER</w:t>
            </w:r>
          </w:p>
        </w:tc>
        <w:tc>
          <w:tcPr>
            <w:tcW w:w="898" w:type="pct"/>
            <w:vAlign w:val="center"/>
          </w:tcPr>
          <w:p w14:paraId="264A6613" w14:textId="49D00E89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 w:rsidRPr="002A4A06"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Descrizione</w:t>
            </w:r>
          </w:p>
        </w:tc>
        <w:tc>
          <w:tcPr>
            <w:tcW w:w="517" w:type="pct"/>
            <w:vAlign w:val="center"/>
          </w:tcPr>
          <w:p w14:paraId="57E32991" w14:textId="64EAA5A5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Stato fisico</w:t>
            </w:r>
          </w:p>
        </w:tc>
        <w:tc>
          <w:tcPr>
            <w:tcW w:w="517" w:type="pct"/>
            <w:vAlign w:val="center"/>
          </w:tcPr>
          <w:p w14:paraId="40BE752B" w14:textId="0746D429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Quantità (stimata)</w:t>
            </w:r>
          </w:p>
        </w:tc>
        <w:tc>
          <w:tcPr>
            <w:tcW w:w="517" w:type="pct"/>
            <w:vAlign w:val="center"/>
          </w:tcPr>
          <w:p w14:paraId="65A1D620" w14:textId="0D16DAEF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Fase di provenienza</w:t>
            </w:r>
          </w:p>
        </w:tc>
        <w:tc>
          <w:tcPr>
            <w:tcW w:w="517" w:type="pct"/>
            <w:vAlign w:val="center"/>
          </w:tcPr>
          <w:p w14:paraId="0F3A9ECD" w14:textId="4E80A53A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Eventuale deposito temporaneo / N° area</w:t>
            </w:r>
          </w:p>
        </w:tc>
        <w:tc>
          <w:tcPr>
            <w:tcW w:w="734" w:type="pct"/>
            <w:vAlign w:val="center"/>
          </w:tcPr>
          <w:p w14:paraId="56EAE547" w14:textId="077BB99B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Modalità</w:t>
            </w:r>
          </w:p>
        </w:tc>
        <w:tc>
          <w:tcPr>
            <w:tcW w:w="666" w:type="pct"/>
            <w:vAlign w:val="center"/>
          </w:tcPr>
          <w:p w14:paraId="0C6AC796" w14:textId="2D0F2133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Destinazione</w:t>
            </w:r>
          </w:p>
        </w:tc>
      </w:tr>
      <w:tr w:rsidR="002A4A06" w:rsidRPr="009D21EF" w14:paraId="3E3A1CD4" w14:textId="77777777" w:rsidTr="002A4A06">
        <w:trPr>
          <w:cantSplit/>
          <w:trHeight w:val="413"/>
        </w:trPr>
        <w:tc>
          <w:tcPr>
            <w:tcW w:w="635" w:type="pct"/>
            <w:vAlign w:val="center"/>
          </w:tcPr>
          <w:p w14:paraId="3EFB01A9" w14:textId="77777777" w:rsidR="002A4A06" w:rsidRPr="002A4A06" w:rsidRDefault="002A4A06" w:rsidP="002A4A06">
            <w:pPr>
              <w:spacing w:before="324" w:after="288"/>
              <w:ind w:left="82"/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3E7B8870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68903353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7F0DF5C7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559AD272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242DF493" w14:textId="573D5FC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120C749C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666" w:type="pct"/>
            <w:vAlign w:val="center"/>
          </w:tcPr>
          <w:p w14:paraId="02E249E9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</w:tr>
      <w:tr w:rsidR="002A4A06" w:rsidRPr="009D21EF" w14:paraId="7F37DF94" w14:textId="77777777" w:rsidTr="002A4A06">
        <w:trPr>
          <w:cantSplit/>
          <w:trHeight w:val="405"/>
        </w:trPr>
        <w:tc>
          <w:tcPr>
            <w:tcW w:w="635" w:type="pct"/>
            <w:vAlign w:val="center"/>
          </w:tcPr>
          <w:p w14:paraId="5670B8CC" w14:textId="77777777" w:rsidR="002A4A06" w:rsidRPr="002A4A06" w:rsidRDefault="002A4A06" w:rsidP="002A4A06">
            <w:pPr>
              <w:spacing w:before="324" w:after="288"/>
              <w:ind w:left="82"/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3D6E5B67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7A2DD6D5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4B97AB87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149C4784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4DB54A78" w14:textId="760D6021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EF6C572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6" w:type="pct"/>
            <w:vAlign w:val="center"/>
          </w:tcPr>
          <w:p w14:paraId="1C0176D1" w14:textId="77777777" w:rsidR="002A4A06" w:rsidRPr="002A4A06" w:rsidRDefault="002A4A06" w:rsidP="002A4A06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</w:tr>
    </w:tbl>
    <w:p w14:paraId="74522E7B" w14:textId="77777777" w:rsidR="002A1E1D" w:rsidRDefault="002A1E1D">
      <w:pPr>
        <w:rPr>
          <w:rFonts w:ascii="Calibri" w:hAnsi="Calibri"/>
          <w:b/>
          <w:noProof w:val="0"/>
          <w:sz w:val="23"/>
          <w:lang w:eastAsia="en-US"/>
        </w:rPr>
      </w:pPr>
    </w:p>
    <w:p w14:paraId="6FC0A8EF" w14:textId="77777777" w:rsidR="002A1E1D" w:rsidRDefault="002A1E1D">
      <w:pPr>
        <w:rPr>
          <w:rFonts w:ascii="Calibri" w:hAnsi="Calibri"/>
          <w:b/>
          <w:noProof w:val="0"/>
          <w:sz w:val="23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6"/>
        <w:gridCol w:w="2497"/>
        <w:gridCol w:w="1438"/>
        <w:gridCol w:w="1438"/>
        <w:gridCol w:w="1438"/>
        <w:gridCol w:w="1438"/>
        <w:gridCol w:w="2041"/>
        <w:gridCol w:w="1849"/>
      </w:tblGrid>
      <w:tr w:rsidR="002A4A06" w:rsidRPr="009D21EF" w14:paraId="6FF15756" w14:textId="77777777" w:rsidTr="00584B4D">
        <w:trPr>
          <w:cantSplit/>
          <w:trHeight w:val="408"/>
        </w:trPr>
        <w:tc>
          <w:tcPr>
            <w:tcW w:w="5000" w:type="pct"/>
            <w:gridSpan w:val="8"/>
            <w:shd w:val="pct10" w:color="auto" w:fill="auto"/>
            <w:vAlign w:val="center"/>
          </w:tcPr>
          <w:p w14:paraId="47179D10" w14:textId="3BF6B8EE" w:rsidR="002A4A06" w:rsidRPr="009D21EF" w:rsidRDefault="002A4A06" w:rsidP="00584B4D">
            <w:pPr>
              <w:ind w:left="147"/>
              <w:jc w:val="both"/>
              <w:rPr>
                <w:rFonts w:ascii="Calibri" w:hAnsi="Calibri"/>
                <w:bCs/>
                <w:noProof w:val="0"/>
                <w:spacing w:val="-1"/>
              </w:rPr>
            </w:pPr>
            <w:r>
              <w:rPr>
                <w:rFonts w:ascii="Calibri" w:hAnsi="Calibri"/>
                <w:bCs/>
                <w:noProof w:val="0"/>
                <w:spacing w:val="-1"/>
              </w:rPr>
              <w:t>N.3: Gestione rifiuti generati dalle attività di demolizione</w:t>
            </w:r>
          </w:p>
        </w:tc>
      </w:tr>
      <w:tr w:rsidR="002A4A06" w:rsidRPr="009D21EF" w14:paraId="5E2D4722" w14:textId="77777777" w:rsidTr="00584B4D">
        <w:trPr>
          <w:cantSplit/>
          <w:trHeight w:val="421"/>
        </w:trPr>
        <w:tc>
          <w:tcPr>
            <w:tcW w:w="635" w:type="pct"/>
            <w:vAlign w:val="center"/>
          </w:tcPr>
          <w:p w14:paraId="18B066FF" w14:textId="77777777" w:rsidR="002A4A06" w:rsidRPr="002A4A06" w:rsidRDefault="002A4A06" w:rsidP="00584B4D">
            <w:pPr>
              <w:pStyle w:val="Titolo4"/>
              <w:jc w:val="center"/>
              <w:rPr>
                <w:rFonts w:ascii="Calibri" w:hAnsi="Calibri"/>
                <w:sz w:val="18"/>
                <w:szCs w:val="18"/>
              </w:rPr>
            </w:pPr>
            <w:r w:rsidRPr="002A4A06">
              <w:rPr>
                <w:rFonts w:ascii="Calibri" w:hAnsi="Calibri"/>
                <w:sz w:val="18"/>
                <w:szCs w:val="18"/>
              </w:rPr>
              <w:t>Codice EER</w:t>
            </w:r>
          </w:p>
        </w:tc>
        <w:tc>
          <w:tcPr>
            <w:tcW w:w="898" w:type="pct"/>
            <w:vAlign w:val="center"/>
          </w:tcPr>
          <w:p w14:paraId="426BF5B7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 w:rsidRPr="002A4A06"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Descrizione</w:t>
            </w:r>
          </w:p>
        </w:tc>
        <w:tc>
          <w:tcPr>
            <w:tcW w:w="517" w:type="pct"/>
            <w:vAlign w:val="center"/>
          </w:tcPr>
          <w:p w14:paraId="42BE4658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Stato fisico</w:t>
            </w:r>
          </w:p>
        </w:tc>
        <w:tc>
          <w:tcPr>
            <w:tcW w:w="517" w:type="pct"/>
            <w:vAlign w:val="center"/>
          </w:tcPr>
          <w:p w14:paraId="189D8825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Quantità (stimata)</w:t>
            </w:r>
          </w:p>
        </w:tc>
        <w:tc>
          <w:tcPr>
            <w:tcW w:w="517" w:type="pct"/>
            <w:vAlign w:val="center"/>
          </w:tcPr>
          <w:p w14:paraId="6E7CB5AD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Fase di provenienza</w:t>
            </w:r>
          </w:p>
        </w:tc>
        <w:tc>
          <w:tcPr>
            <w:tcW w:w="517" w:type="pct"/>
            <w:vAlign w:val="center"/>
          </w:tcPr>
          <w:p w14:paraId="41529D91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Eventuale deposito temporaneo / N° area</w:t>
            </w:r>
          </w:p>
        </w:tc>
        <w:tc>
          <w:tcPr>
            <w:tcW w:w="734" w:type="pct"/>
            <w:vAlign w:val="center"/>
          </w:tcPr>
          <w:p w14:paraId="197396EC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Modalità</w:t>
            </w:r>
          </w:p>
        </w:tc>
        <w:tc>
          <w:tcPr>
            <w:tcW w:w="666" w:type="pct"/>
            <w:vAlign w:val="center"/>
          </w:tcPr>
          <w:p w14:paraId="0271AE02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Destinazione</w:t>
            </w:r>
          </w:p>
        </w:tc>
      </w:tr>
      <w:tr w:rsidR="002A4A06" w:rsidRPr="009D21EF" w14:paraId="05D9D1D0" w14:textId="77777777" w:rsidTr="00584B4D">
        <w:trPr>
          <w:cantSplit/>
          <w:trHeight w:val="413"/>
        </w:trPr>
        <w:tc>
          <w:tcPr>
            <w:tcW w:w="635" w:type="pct"/>
            <w:vAlign w:val="center"/>
          </w:tcPr>
          <w:p w14:paraId="0A0EDD57" w14:textId="77777777" w:rsidR="002A4A06" w:rsidRPr="002A4A06" w:rsidRDefault="002A4A06" w:rsidP="00584B4D">
            <w:pPr>
              <w:spacing w:before="324" w:after="288"/>
              <w:ind w:left="82"/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774E11FE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091530BE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0CFB990E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2B2B721F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3CC5E667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0F24E0C7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666" w:type="pct"/>
            <w:vAlign w:val="center"/>
          </w:tcPr>
          <w:p w14:paraId="14CFE03A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</w:tr>
      <w:tr w:rsidR="002A4A06" w:rsidRPr="009D21EF" w14:paraId="2825AD0E" w14:textId="77777777" w:rsidTr="00584B4D">
        <w:trPr>
          <w:cantSplit/>
          <w:trHeight w:val="405"/>
        </w:trPr>
        <w:tc>
          <w:tcPr>
            <w:tcW w:w="635" w:type="pct"/>
            <w:vAlign w:val="center"/>
          </w:tcPr>
          <w:p w14:paraId="1052C9A5" w14:textId="77777777" w:rsidR="002A4A06" w:rsidRPr="002A4A06" w:rsidRDefault="002A4A06" w:rsidP="00584B4D">
            <w:pPr>
              <w:spacing w:before="324" w:after="288"/>
              <w:ind w:left="82"/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898" w:type="pct"/>
            <w:vAlign w:val="center"/>
          </w:tcPr>
          <w:p w14:paraId="530E7171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6C22E639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11E7014F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6629FD0D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517" w:type="pct"/>
            <w:vAlign w:val="center"/>
          </w:tcPr>
          <w:p w14:paraId="73DDD541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204B1048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6" w:type="pct"/>
            <w:vAlign w:val="center"/>
          </w:tcPr>
          <w:p w14:paraId="7ABC62C2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</w:tr>
    </w:tbl>
    <w:p w14:paraId="65E61745" w14:textId="77777777" w:rsidR="002A4A06" w:rsidRDefault="002A4A06">
      <w:pPr>
        <w:rPr>
          <w:rFonts w:ascii="Calibri" w:hAnsi="Calibri"/>
          <w:b/>
          <w:noProof w:val="0"/>
          <w:sz w:val="23"/>
          <w:lang w:eastAsia="en-US"/>
        </w:rPr>
      </w:pPr>
    </w:p>
    <w:p w14:paraId="31746C6E" w14:textId="77777777" w:rsidR="002A4A06" w:rsidRDefault="002A4A06">
      <w:pPr>
        <w:rPr>
          <w:rFonts w:ascii="Calibri" w:hAnsi="Calibri"/>
          <w:b/>
          <w:noProof w:val="0"/>
          <w:sz w:val="23"/>
          <w:lang w:eastAsia="en-US"/>
        </w:rPr>
      </w:pPr>
    </w:p>
    <w:p w14:paraId="2B5FB09B" w14:textId="77777777" w:rsidR="002A4A06" w:rsidRDefault="002A4A06">
      <w:pPr>
        <w:rPr>
          <w:rFonts w:ascii="Calibri" w:hAnsi="Calibri"/>
          <w:b/>
          <w:noProof w:val="0"/>
          <w:sz w:val="23"/>
          <w:lang w:eastAsia="en-US"/>
        </w:rPr>
      </w:pPr>
    </w:p>
    <w:p w14:paraId="5406452F" w14:textId="77777777" w:rsidR="002A4A06" w:rsidRDefault="002A4A06">
      <w:pPr>
        <w:rPr>
          <w:rFonts w:ascii="Calibri" w:hAnsi="Calibri"/>
          <w:b/>
          <w:noProof w:val="0"/>
          <w:sz w:val="23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1"/>
        <w:gridCol w:w="4080"/>
        <w:gridCol w:w="3524"/>
        <w:gridCol w:w="2970"/>
      </w:tblGrid>
      <w:tr w:rsidR="002A4A06" w:rsidRPr="009D21EF" w14:paraId="550B2DBB" w14:textId="77777777" w:rsidTr="002A4A06">
        <w:trPr>
          <w:trHeight w:val="408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8BDD116" w14:textId="4D2EE18A" w:rsidR="002A4A06" w:rsidRPr="009D21EF" w:rsidRDefault="002A4A06" w:rsidP="00584B4D">
            <w:pPr>
              <w:ind w:left="147"/>
              <w:jc w:val="both"/>
              <w:rPr>
                <w:rFonts w:ascii="Calibri" w:hAnsi="Calibri"/>
                <w:bCs/>
                <w:noProof w:val="0"/>
                <w:spacing w:val="-1"/>
              </w:rPr>
            </w:pPr>
            <w:r>
              <w:rPr>
                <w:rFonts w:ascii="Calibri" w:hAnsi="Calibri"/>
                <w:bCs/>
                <w:noProof w:val="0"/>
                <w:spacing w:val="-1"/>
              </w:rPr>
              <w:t>N.4: Tempistica interventi di ripristino ambientale</w:t>
            </w:r>
          </w:p>
        </w:tc>
      </w:tr>
      <w:tr w:rsidR="002A4A06" w:rsidRPr="009D21EF" w14:paraId="6CD7BD5A" w14:textId="77777777" w:rsidTr="003F1F99">
        <w:trPr>
          <w:trHeight w:val="490"/>
        </w:trPr>
        <w:tc>
          <w:tcPr>
            <w:tcW w:w="1198" w:type="pct"/>
            <w:shd w:val="pct5" w:color="auto" w:fill="auto"/>
            <w:vAlign w:val="center"/>
          </w:tcPr>
          <w:p w14:paraId="28E638A0" w14:textId="6FFE36FB" w:rsidR="002A4A06" w:rsidRPr="002A4A06" w:rsidRDefault="002A4A06" w:rsidP="00584B4D">
            <w:pPr>
              <w:pStyle w:val="Titolo4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Fasi di indagine</w:t>
            </w:r>
          </w:p>
        </w:tc>
        <w:tc>
          <w:tcPr>
            <w:tcW w:w="1467" w:type="pct"/>
            <w:shd w:val="pct5" w:color="auto" w:fill="auto"/>
            <w:vAlign w:val="center"/>
          </w:tcPr>
          <w:p w14:paraId="231715DD" w14:textId="20FC1582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Descrizione</w:t>
            </w:r>
          </w:p>
        </w:tc>
        <w:tc>
          <w:tcPr>
            <w:tcW w:w="1267" w:type="pct"/>
            <w:shd w:val="pct5" w:color="auto" w:fill="auto"/>
            <w:vAlign w:val="center"/>
          </w:tcPr>
          <w:p w14:paraId="47AE7A8E" w14:textId="481E6398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Data inizio</w:t>
            </w:r>
          </w:p>
        </w:tc>
        <w:tc>
          <w:tcPr>
            <w:tcW w:w="1068" w:type="pct"/>
            <w:shd w:val="pct5" w:color="auto" w:fill="auto"/>
            <w:vAlign w:val="center"/>
          </w:tcPr>
          <w:p w14:paraId="433895CD" w14:textId="0A9BB8E4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Data fine</w:t>
            </w:r>
          </w:p>
        </w:tc>
      </w:tr>
      <w:tr w:rsidR="002A4A06" w:rsidRPr="009D21EF" w14:paraId="2B656A72" w14:textId="77777777" w:rsidTr="00AF6324">
        <w:trPr>
          <w:trHeight w:hRule="exact" w:val="408"/>
        </w:trPr>
        <w:tc>
          <w:tcPr>
            <w:tcW w:w="1198" w:type="pct"/>
            <w:vAlign w:val="center"/>
          </w:tcPr>
          <w:p w14:paraId="2B880468" w14:textId="77777777" w:rsidR="002A4A06" w:rsidRPr="002A4A06" w:rsidRDefault="002A4A06" w:rsidP="00584B4D">
            <w:pPr>
              <w:spacing w:before="324" w:after="288"/>
              <w:ind w:left="82"/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1467" w:type="pct"/>
            <w:vAlign w:val="center"/>
          </w:tcPr>
          <w:p w14:paraId="1C1DD40A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14:paraId="3F5C3755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  <w:tc>
          <w:tcPr>
            <w:tcW w:w="1068" w:type="pct"/>
            <w:vAlign w:val="center"/>
          </w:tcPr>
          <w:p w14:paraId="286E52A6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</w:p>
        </w:tc>
      </w:tr>
      <w:tr w:rsidR="002A4A06" w:rsidRPr="009D21EF" w14:paraId="5E8D9EE4" w14:textId="77777777" w:rsidTr="00AF6324">
        <w:trPr>
          <w:trHeight w:hRule="exact" w:val="408"/>
        </w:trPr>
        <w:tc>
          <w:tcPr>
            <w:tcW w:w="1198" w:type="pct"/>
            <w:tcBorders>
              <w:bottom w:val="single" w:sz="4" w:space="0" w:color="auto"/>
            </w:tcBorders>
            <w:vAlign w:val="center"/>
          </w:tcPr>
          <w:p w14:paraId="6CB15D78" w14:textId="77777777" w:rsidR="002A4A06" w:rsidRPr="002A4A06" w:rsidRDefault="002A4A06" w:rsidP="00584B4D">
            <w:pPr>
              <w:spacing w:before="324" w:after="288"/>
              <w:ind w:left="82"/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467" w:type="pct"/>
            <w:tcBorders>
              <w:bottom w:val="single" w:sz="4" w:space="0" w:color="auto"/>
            </w:tcBorders>
            <w:vAlign w:val="center"/>
          </w:tcPr>
          <w:p w14:paraId="6B5BBE6D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267" w:type="pct"/>
            <w:tcBorders>
              <w:bottom w:val="single" w:sz="4" w:space="0" w:color="auto"/>
            </w:tcBorders>
            <w:vAlign w:val="center"/>
          </w:tcPr>
          <w:p w14:paraId="39A542ED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068" w:type="pct"/>
            <w:tcBorders>
              <w:bottom w:val="single" w:sz="4" w:space="0" w:color="auto"/>
            </w:tcBorders>
            <w:vAlign w:val="center"/>
          </w:tcPr>
          <w:p w14:paraId="3F349039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</w:tr>
      <w:tr w:rsidR="002A4A06" w:rsidRPr="009D21EF" w14:paraId="7A9C8018" w14:textId="77777777" w:rsidTr="00AF6324">
        <w:trPr>
          <w:trHeight w:hRule="exact" w:val="408"/>
        </w:trPr>
        <w:tc>
          <w:tcPr>
            <w:tcW w:w="1198" w:type="pct"/>
            <w:tcBorders>
              <w:bottom w:val="single" w:sz="4" w:space="0" w:color="auto"/>
            </w:tcBorders>
            <w:vAlign w:val="center"/>
          </w:tcPr>
          <w:p w14:paraId="06A6E4C8" w14:textId="77777777" w:rsidR="002A4A06" w:rsidRPr="002A4A06" w:rsidRDefault="002A4A06" w:rsidP="00584B4D">
            <w:pPr>
              <w:spacing w:before="324" w:after="288"/>
              <w:ind w:left="82"/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467" w:type="pct"/>
            <w:tcBorders>
              <w:bottom w:val="single" w:sz="4" w:space="0" w:color="auto"/>
            </w:tcBorders>
            <w:vAlign w:val="center"/>
          </w:tcPr>
          <w:p w14:paraId="4BA37BA3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267" w:type="pct"/>
            <w:tcBorders>
              <w:bottom w:val="single" w:sz="4" w:space="0" w:color="auto"/>
            </w:tcBorders>
            <w:vAlign w:val="center"/>
          </w:tcPr>
          <w:p w14:paraId="59CAF1C8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068" w:type="pct"/>
            <w:tcBorders>
              <w:bottom w:val="single" w:sz="4" w:space="0" w:color="auto"/>
            </w:tcBorders>
            <w:vAlign w:val="center"/>
          </w:tcPr>
          <w:p w14:paraId="59AA7021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</w:tr>
      <w:tr w:rsidR="002A4A06" w:rsidRPr="009D21EF" w14:paraId="5FD1D4FA" w14:textId="77777777" w:rsidTr="002A4A06">
        <w:trPr>
          <w:trHeight w:val="408"/>
        </w:trPr>
        <w:tc>
          <w:tcPr>
            <w:tcW w:w="1198" w:type="pct"/>
            <w:shd w:val="pct5" w:color="auto" w:fill="auto"/>
            <w:vAlign w:val="center"/>
          </w:tcPr>
          <w:p w14:paraId="6F98E016" w14:textId="06AD4836" w:rsidR="002A4A06" w:rsidRPr="002A4A06" w:rsidRDefault="002A4A06" w:rsidP="002A4A06">
            <w:pPr>
              <w:pStyle w:val="Titolo4"/>
              <w:jc w:val="center"/>
              <w:rPr>
                <w:rFonts w:ascii="Calibri" w:hAnsi="Calibri"/>
                <w:sz w:val="18"/>
                <w:szCs w:val="18"/>
              </w:rPr>
            </w:pPr>
            <w:r w:rsidRPr="002A4A06">
              <w:rPr>
                <w:rFonts w:ascii="Calibri" w:hAnsi="Calibri"/>
                <w:sz w:val="18"/>
                <w:szCs w:val="18"/>
              </w:rPr>
              <w:t>Fasi di intervento</w:t>
            </w:r>
          </w:p>
        </w:tc>
        <w:tc>
          <w:tcPr>
            <w:tcW w:w="1467" w:type="pct"/>
            <w:shd w:val="pct5" w:color="auto" w:fill="auto"/>
            <w:vAlign w:val="center"/>
          </w:tcPr>
          <w:p w14:paraId="56D9956A" w14:textId="56253B37" w:rsidR="002A4A06" w:rsidRPr="002A4A06" w:rsidRDefault="002A4A06" w:rsidP="002A4A06">
            <w:pPr>
              <w:pStyle w:val="Titolo4"/>
              <w:jc w:val="center"/>
              <w:rPr>
                <w:rFonts w:ascii="Calibri" w:hAnsi="Calibri"/>
                <w:sz w:val="18"/>
                <w:szCs w:val="18"/>
              </w:rPr>
            </w:pPr>
            <w:r w:rsidRPr="002A4A06">
              <w:rPr>
                <w:rFonts w:ascii="Calibri" w:hAnsi="Calibri"/>
                <w:sz w:val="18"/>
                <w:szCs w:val="18"/>
              </w:rPr>
              <w:t>Descrizione</w:t>
            </w:r>
          </w:p>
        </w:tc>
        <w:tc>
          <w:tcPr>
            <w:tcW w:w="1267" w:type="pct"/>
            <w:shd w:val="pct5" w:color="auto" w:fill="auto"/>
            <w:vAlign w:val="center"/>
          </w:tcPr>
          <w:p w14:paraId="7445F339" w14:textId="30C59226" w:rsidR="002A4A06" w:rsidRPr="002A4A06" w:rsidRDefault="002A4A06" w:rsidP="002A4A06">
            <w:pPr>
              <w:pStyle w:val="Titolo4"/>
              <w:jc w:val="center"/>
              <w:rPr>
                <w:rFonts w:ascii="Calibri" w:hAnsi="Calibri"/>
                <w:sz w:val="18"/>
                <w:szCs w:val="18"/>
              </w:rPr>
            </w:pPr>
            <w:r w:rsidRPr="002A4A06">
              <w:rPr>
                <w:rFonts w:ascii="Calibri" w:hAnsi="Calibri"/>
                <w:sz w:val="18"/>
                <w:szCs w:val="18"/>
              </w:rPr>
              <w:t>Data inizio</w:t>
            </w:r>
          </w:p>
        </w:tc>
        <w:tc>
          <w:tcPr>
            <w:tcW w:w="1068" w:type="pct"/>
            <w:shd w:val="pct5" w:color="auto" w:fill="auto"/>
            <w:vAlign w:val="center"/>
          </w:tcPr>
          <w:p w14:paraId="3A90CB3E" w14:textId="41D91146" w:rsidR="002A4A06" w:rsidRPr="002A4A06" w:rsidRDefault="002A4A06" w:rsidP="002A4A06">
            <w:pPr>
              <w:pStyle w:val="Titolo4"/>
              <w:jc w:val="center"/>
              <w:rPr>
                <w:rFonts w:ascii="Calibri" w:hAnsi="Calibri"/>
                <w:sz w:val="18"/>
                <w:szCs w:val="18"/>
              </w:rPr>
            </w:pPr>
            <w:r w:rsidRPr="002A4A06">
              <w:rPr>
                <w:rFonts w:ascii="Calibri" w:hAnsi="Calibri"/>
                <w:sz w:val="18"/>
                <w:szCs w:val="18"/>
              </w:rPr>
              <w:t>Data fine</w:t>
            </w:r>
          </w:p>
        </w:tc>
      </w:tr>
      <w:tr w:rsidR="002A4A06" w:rsidRPr="009D21EF" w14:paraId="3822ED0C" w14:textId="77777777" w:rsidTr="00AF6324">
        <w:trPr>
          <w:trHeight w:hRule="exact" w:val="408"/>
        </w:trPr>
        <w:tc>
          <w:tcPr>
            <w:tcW w:w="1198" w:type="pct"/>
            <w:vAlign w:val="center"/>
          </w:tcPr>
          <w:p w14:paraId="0F279025" w14:textId="77777777" w:rsidR="002A4A06" w:rsidRPr="002A4A06" w:rsidRDefault="002A4A06" w:rsidP="00584B4D">
            <w:pPr>
              <w:spacing w:before="324" w:after="288"/>
              <w:ind w:left="82"/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467" w:type="pct"/>
            <w:vAlign w:val="center"/>
          </w:tcPr>
          <w:p w14:paraId="7BD18E8A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14:paraId="31563FB1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068" w:type="pct"/>
            <w:vAlign w:val="center"/>
          </w:tcPr>
          <w:p w14:paraId="54D63102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</w:tr>
      <w:tr w:rsidR="002A4A06" w:rsidRPr="009D21EF" w14:paraId="1515DD1E" w14:textId="77777777" w:rsidTr="00AF6324">
        <w:trPr>
          <w:trHeight w:hRule="exact" w:val="408"/>
        </w:trPr>
        <w:tc>
          <w:tcPr>
            <w:tcW w:w="1198" w:type="pct"/>
            <w:vAlign w:val="center"/>
          </w:tcPr>
          <w:p w14:paraId="43633162" w14:textId="77777777" w:rsidR="002A4A06" w:rsidRPr="002A4A06" w:rsidRDefault="002A4A06" w:rsidP="00584B4D">
            <w:pPr>
              <w:spacing w:before="324" w:after="288"/>
              <w:ind w:left="82"/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467" w:type="pct"/>
            <w:vAlign w:val="center"/>
          </w:tcPr>
          <w:p w14:paraId="4F6A53F8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14:paraId="3D2422FE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068" w:type="pct"/>
            <w:vAlign w:val="center"/>
          </w:tcPr>
          <w:p w14:paraId="2E5F3235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</w:tr>
      <w:tr w:rsidR="002A4A06" w:rsidRPr="009D21EF" w14:paraId="354AC56A" w14:textId="77777777" w:rsidTr="00AF6324">
        <w:trPr>
          <w:trHeight w:hRule="exact" w:val="408"/>
        </w:trPr>
        <w:tc>
          <w:tcPr>
            <w:tcW w:w="1198" w:type="pct"/>
            <w:vAlign w:val="center"/>
          </w:tcPr>
          <w:p w14:paraId="349C5276" w14:textId="77777777" w:rsidR="002A4A06" w:rsidRPr="002A4A06" w:rsidRDefault="002A4A06" w:rsidP="00584B4D">
            <w:pPr>
              <w:spacing w:before="324" w:after="288"/>
              <w:ind w:left="82"/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467" w:type="pct"/>
            <w:vAlign w:val="center"/>
          </w:tcPr>
          <w:p w14:paraId="6C144298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14:paraId="604BB73B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068" w:type="pct"/>
            <w:vAlign w:val="center"/>
          </w:tcPr>
          <w:p w14:paraId="53C12F92" w14:textId="77777777" w:rsidR="002A4A06" w:rsidRPr="002A4A06" w:rsidRDefault="002A4A06" w:rsidP="00584B4D">
            <w:pPr>
              <w:jc w:val="center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</w:p>
        </w:tc>
      </w:tr>
    </w:tbl>
    <w:p w14:paraId="7C46CAD9" w14:textId="77777777" w:rsidR="002A4A06" w:rsidRDefault="002A4A06">
      <w:pPr>
        <w:rPr>
          <w:rFonts w:ascii="Calibri" w:hAnsi="Calibri"/>
          <w:b/>
          <w:noProof w:val="0"/>
          <w:sz w:val="23"/>
          <w:lang w:eastAsia="en-US"/>
        </w:rPr>
      </w:pPr>
    </w:p>
    <w:p w14:paraId="4563002D" w14:textId="77777777" w:rsidR="002A4A06" w:rsidRDefault="002A4A06">
      <w:pPr>
        <w:rPr>
          <w:rFonts w:ascii="Calibri" w:hAnsi="Calibri"/>
          <w:b/>
          <w:noProof w:val="0"/>
          <w:sz w:val="23"/>
          <w:lang w:eastAsia="en-US"/>
        </w:rPr>
      </w:pPr>
    </w:p>
    <w:p w14:paraId="6C940E90" w14:textId="77777777" w:rsidR="002A4A06" w:rsidRDefault="002A4A06">
      <w:pPr>
        <w:rPr>
          <w:rFonts w:ascii="Calibri" w:hAnsi="Calibri"/>
          <w:b/>
          <w:noProof w:val="0"/>
          <w:sz w:val="23"/>
          <w:lang w:eastAsia="en-US"/>
        </w:rPr>
      </w:pPr>
    </w:p>
    <w:p w14:paraId="3AC68455" w14:textId="77777777" w:rsidR="00FE7783" w:rsidRDefault="00FE7783">
      <w:pPr>
        <w:rPr>
          <w:rFonts w:ascii="Calibri" w:hAnsi="Calibri"/>
          <w:b/>
          <w:noProof w:val="0"/>
          <w:sz w:val="23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1350"/>
        <w:gridCol w:w="2619"/>
        <w:gridCol w:w="2694"/>
        <w:gridCol w:w="3118"/>
      </w:tblGrid>
      <w:tr w:rsidR="00FE7783" w:rsidRPr="00FE7783" w14:paraId="66DD9010" w14:textId="77777777" w:rsidTr="00E90897">
        <w:tc>
          <w:tcPr>
            <w:tcW w:w="13745" w:type="dxa"/>
            <w:gridSpan w:val="6"/>
            <w:tcBorders>
              <w:bottom w:val="single" w:sz="4" w:space="0" w:color="auto"/>
            </w:tcBorders>
            <w:shd w:val="pct10" w:color="auto" w:fill="auto"/>
          </w:tcPr>
          <w:p w14:paraId="5EC92D59" w14:textId="2AE86140" w:rsidR="00FE7783" w:rsidRPr="00FE7783" w:rsidRDefault="00FE7783" w:rsidP="00FE7783">
            <w:pPr>
              <w:ind w:left="147"/>
              <w:jc w:val="both"/>
              <w:rPr>
                <w:rFonts w:ascii="Calibri" w:hAnsi="Calibri"/>
                <w:bCs/>
                <w:noProof w:val="0"/>
                <w:spacing w:val="-1"/>
              </w:rPr>
            </w:pPr>
            <w:r w:rsidRPr="00FE7783">
              <w:rPr>
                <w:rFonts w:ascii="Calibri" w:hAnsi="Calibri"/>
                <w:bCs/>
                <w:noProof w:val="0"/>
                <w:spacing w:val="-1"/>
              </w:rPr>
              <w:t>N.5: Indagini suolo</w:t>
            </w:r>
          </w:p>
        </w:tc>
      </w:tr>
      <w:tr w:rsidR="00FE7783" w:rsidRPr="00FE7783" w14:paraId="4318E6AF" w14:textId="77777777" w:rsidTr="00E90897">
        <w:tc>
          <w:tcPr>
            <w:tcW w:w="2122" w:type="dxa"/>
            <w:shd w:val="pct5" w:color="auto" w:fill="auto"/>
          </w:tcPr>
          <w:p w14:paraId="5CECA2C2" w14:textId="1B72E9A0" w:rsidR="00FE7783" w:rsidRPr="00FE7783" w:rsidRDefault="00FE7783" w:rsidP="00FE7783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  <w:r w:rsidRPr="00FE7783"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Iden</w:t>
            </w:r>
            <w: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tificazione area</w:t>
            </w:r>
          </w:p>
        </w:tc>
        <w:tc>
          <w:tcPr>
            <w:tcW w:w="1842" w:type="dxa"/>
            <w:shd w:val="pct5" w:color="auto" w:fill="auto"/>
          </w:tcPr>
          <w:p w14:paraId="7D2CCA5C" w14:textId="4D954830" w:rsidR="00FE7783" w:rsidRPr="00FE7783" w:rsidRDefault="00FE7783" w:rsidP="00FE7783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 xml:space="preserve">Georeferenziazione </w:t>
            </w:r>
          </w:p>
        </w:tc>
        <w:tc>
          <w:tcPr>
            <w:tcW w:w="1350" w:type="dxa"/>
            <w:shd w:val="pct5" w:color="auto" w:fill="auto"/>
          </w:tcPr>
          <w:p w14:paraId="3A5C1C1D" w14:textId="50EA2275" w:rsidR="00FE7783" w:rsidRPr="00FE7783" w:rsidRDefault="00FE7783" w:rsidP="00FE7783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N. campione</w:t>
            </w:r>
          </w:p>
        </w:tc>
        <w:tc>
          <w:tcPr>
            <w:tcW w:w="2619" w:type="dxa"/>
            <w:shd w:val="pct5" w:color="auto" w:fill="auto"/>
          </w:tcPr>
          <w:p w14:paraId="7AAF6590" w14:textId="4F995CCD" w:rsidR="00FE7783" w:rsidRPr="00FE7783" w:rsidRDefault="00FE7783" w:rsidP="00FE7783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Inquinanti monitorati</w:t>
            </w:r>
          </w:p>
        </w:tc>
        <w:tc>
          <w:tcPr>
            <w:tcW w:w="2694" w:type="dxa"/>
            <w:shd w:val="pct5" w:color="auto" w:fill="auto"/>
          </w:tcPr>
          <w:p w14:paraId="35D84E22" w14:textId="73F2BD6E" w:rsidR="00FE7783" w:rsidRPr="00FE7783" w:rsidRDefault="00FE7783" w:rsidP="00FE7783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Valori ottenuti</w:t>
            </w:r>
          </w:p>
        </w:tc>
        <w:tc>
          <w:tcPr>
            <w:tcW w:w="3118" w:type="dxa"/>
            <w:shd w:val="pct5" w:color="auto" w:fill="auto"/>
          </w:tcPr>
          <w:p w14:paraId="463A3BE7" w14:textId="08404606" w:rsidR="00FE7783" w:rsidRPr="00FE7783" w:rsidRDefault="00FE7783" w:rsidP="00FE7783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Note</w:t>
            </w:r>
          </w:p>
        </w:tc>
      </w:tr>
      <w:tr w:rsidR="00FE7783" w:rsidRPr="00FE7783" w14:paraId="1CC86175" w14:textId="77777777" w:rsidTr="00256B9D">
        <w:tc>
          <w:tcPr>
            <w:tcW w:w="2122" w:type="dxa"/>
            <w:vMerge w:val="restart"/>
          </w:tcPr>
          <w:p w14:paraId="1E342411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 w:val="restart"/>
          </w:tcPr>
          <w:p w14:paraId="51585FCA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 w:val="restart"/>
          </w:tcPr>
          <w:p w14:paraId="465FAA64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19" w:type="dxa"/>
          </w:tcPr>
          <w:p w14:paraId="5F188848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</w:tcPr>
          <w:p w14:paraId="4B3116B6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</w:tcPr>
          <w:p w14:paraId="354114D1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  <w:tr w:rsidR="00FE7783" w:rsidRPr="00FE7783" w14:paraId="356D9C9A" w14:textId="77777777" w:rsidTr="00256B9D">
        <w:tc>
          <w:tcPr>
            <w:tcW w:w="2122" w:type="dxa"/>
            <w:vMerge/>
          </w:tcPr>
          <w:p w14:paraId="2D569247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14:paraId="6D368B4D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</w:tcPr>
          <w:p w14:paraId="608AFD2F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19" w:type="dxa"/>
          </w:tcPr>
          <w:p w14:paraId="4F1FE9C9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</w:tcPr>
          <w:p w14:paraId="1658AB93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</w:tcPr>
          <w:p w14:paraId="62BADAED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  <w:tr w:rsidR="00FE7783" w:rsidRPr="00FE7783" w14:paraId="00B1341A" w14:textId="77777777" w:rsidTr="00256B9D">
        <w:tc>
          <w:tcPr>
            <w:tcW w:w="2122" w:type="dxa"/>
            <w:vMerge/>
          </w:tcPr>
          <w:p w14:paraId="491D8601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14:paraId="0CAAA7D6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</w:tcPr>
          <w:p w14:paraId="09F57D8F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19" w:type="dxa"/>
          </w:tcPr>
          <w:p w14:paraId="29DE8EFF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</w:tcPr>
          <w:p w14:paraId="5A20A161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</w:tcPr>
          <w:p w14:paraId="30DBF0CA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  <w:tr w:rsidR="00FE7783" w:rsidRPr="00FE7783" w14:paraId="634A4036" w14:textId="77777777" w:rsidTr="00256B9D">
        <w:tc>
          <w:tcPr>
            <w:tcW w:w="2122" w:type="dxa"/>
            <w:vMerge w:val="restart"/>
          </w:tcPr>
          <w:p w14:paraId="497892D1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 w:val="restart"/>
          </w:tcPr>
          <w:p w14:paraId="31A52AC0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 w:val="restart"/>
          </w:tcPr>
          <w:p w14:paraId="2865E4E3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19" w:type="dxa"/>
          </w:tcPr>
          <w:p w14:paraId="680AA9D6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</w:tcPr>
          <w:p w14:paraId="7C225A9E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</w:tcPr>
          <w:p w14:paraId="4CFB6478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  <w:tr w:rsidR="00FE7783" w:rsidRPr="00FE7783" w14:paraId="733143F6" w14:textId="77777777" w:rsidTr="00256B9D">
        <w:tc>
          <w:tcPr>
            <w:tcW w:w="2122" w:type="dxa"/>
            <w:vMerge/>
          </w:tcPr>
          <w:p w14:paraId="71329706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14:paraId="3CD8ADFA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</w:tcPr>
          <w:p w14:paraId="5F971FC4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19" w:type="dxa"/>
          </w:tcPr>
          <w:p w14:paraId="43AA9B23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</w:tcPr>
          <w:p w14:paraId="030E6E00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</w:tcPr>
          <w:p w14:paraId="5B9EB922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  <w:tr w:rsidR="00FE7783" w:rsidRPr="00FE7783" w14:paraId="695B380A" w14:textId="77777777" w:rsidTr="00256B9D">
        <w:tc>
          <w:tcPr>
            <w:tcW w:w="2122" w:type="dxa"/>
            <w:vMerge/>
          </w:tcPr>
          <w:p w14:paraId="0626243B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14:paraId="00489CF7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350" w:type="dxa"/>
            <w:vMerge/>
          </w:tcPr>
          <w:p w14:paraId="7CBA65AD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19" w:type="dxa"/>
          </w:tcPr>
          <w:p w14:paraId="15DB95AA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</w:tcPr>
          <w:p w14:paraId="24094758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3118" w:type="dxa"/>
          </w:tcPr>
          <w:p w14:paraId="1302B15F" w14:textId="77777777" w:rsidR="00FE7783" w:rsidRPr="00FE7783" w:rsidRDefault="00FE7783">
            <w:pPr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</w:tbl>
    <w:p w14:paraId="70968BB0" w14:textId="77777777" w:rsidR="00FE7783" w:rsidRDefault="00FE7783">
      <w:pPr>
        <w:rPr>
          <w:rFonts w:ascii="Calibri" w:hAnsi="Calibri"/>
          <w:bCs/>
          <w:noProof w:val="0"/>
          <w:sz w:val="23"/>
          <w:lang w:eastAsia="en-US"/>
        </w:rPr>
      </w:pPr>
    </w:p>
    <w:p w14:paraId="705F3919" w14:textId="77777777" w:rsidR="00FE7783" w:rsidRDefault="00FE7783">
      <w:pPr>
        <w:rPr>
          <w:rFonts w:ascii="Calibri" w:hAnsi="Calibri"/>
          <w:bCs/>
          <w:noProof w:val="0"/>
          <w:sz w:val="23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34"/>
        <w:gridCol w:w="1536"/>
        <w:gridCol w:w="1648"/>
        <w:gridCol w:w="1529"/>
        <w:gridCol w:w="1535"/>
        <w:gridCol w:w="1534"/>
        <w:gridCol w:w="1534"/>
        <w:gridCol w:w="1530"/>
        <w:gridCol w:w="1525"/>
      </w:tblGrid>
      <w:tr w:rsidR="00E90897" w14:paraId="1521BBA9" w14:textId="77777777" w:rsidTr="008B2713">
        <w:tc>
          <w:tcPr>
            <w:tcW w:w="13905" w:type="dxa"/>
            <w:gridSpan w:val="9"/>
            <w:tcBorders>
              <w:bottom w:val="single" w:sz="4" w:space="0" w:color="auto"/>
            </w:tcBorders>
            <w:shd w:val="pct10" w:color="auto" w:fill="auto"/>
          </w:tcPr>
          <w:p w14:paraId="1B0E7817" w14:textId="13B57FBB" w:rsidR="00E90897" w:rsidRPr="00E73100" w:rsidRDefault="00E90897">
            <w:pPr>
              <w:rPr>
                <w:rFonts w:asciiTheme="minorHAnsi" w:hAnsiTheme="minorHAnsi" w:cstheme="minorHAnsi"/>
                <w:bCs/>
                <w:noProof w:val="0"/>
                <w:lang w:eastAsia="en-US"/>
              </w:rPr>
            </w:pPr>
            <w:r w:rsidRPr="00E73100">
              <w:rPr>
                <w:rFonts w:asciiTheme="minorHAnsi" w:hAnsiTheme="minorHAnsi" w:cstheme="minorHAnsi"/>
                <w:bCs/>
                <w:noProof w:val="0"/>
                <w:lang w:eastAsia="en-US"/>
              </w:rPr>
              <w:t>N.6: Indagini acque sotterranee</w:t>
            </w:r>
          </w:p>
        </w:tc>
      </w:tr>
      <w:tr w:rsidR="00E90897" w14:paraId="17524106" w14:textId="77777777" w:rsidTr="00E90897">
        <w:tc>
          <w:tcPr>
            <w:tcW w:w="1534" w:type="dxa"/>
            <w:shd w:val="pct5" w:color="auto" w:fill="auto"/>
          </w:tcPr>
          <w:p w14:paraId="4A2909CD" w14:textId="5309518A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  <w:t>N. piezometro</w:t>
            </w:r>
          </w:p>
        </w:tc>
        <w:tc>
          <w:tcPr>
            <w:tcW w:w="1536" w:type="dxa"/>
            <w:shd w:val="pct5" w:color="auto" w:fill="auto"/>
          </w:tcPr>
          <w:p w14:paraId="2369DB49" w14:textId="67426072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  <w:t>Posizione monte/valle</w:t>
            </w:r>
          </w:p>
        </w:tc>
        <w:tc>
          <w:tcPr>
            <w:tcW w:w="1648" w:type="dxa"/>
            <w:shd w:val="pct5" w:color="auto" w:fill="auto"/>
          </w:tcPr>
          <w:p w14:paraId="2F0E42E2" w14:textId="76B4B39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  <w:t>Georeferenziazione</w:t>
            </w:r>
          </w:p>
        </w:tc>
        <w:tc>
          <w:tcPr>
            <w:tcW w:w="1529" w:type="dxa"/>
            <w:shd w:val="pct5" w:color="auto" w:fill="auto"/>
          </w:tcPr>
          <w:p w14:paraId="512896E4" w14:textId="3925DE66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  <w:t>Livello piezom. medio di falda</w:t>
            </w:r>
          </w:p>
        </w:tc>
        <w:tc>
          <w:tcPr>
            <w:tcW w:w="1535" w:type="dxa"/>
            <w:shd w:val="pct5" w:color="auto" w:fill="auto"/>
          </w:tcPr>
          <w:p w14:paraId="1D318AE9" w14:textId="11755D12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  <w:t>Profondità piezometro</w:t>
            </w:r>
          </w:p>
        </w:tc>
        <w:tc>
          <w:tcPr>
            <w:tcW w:w="1534" w:type="dxa"/>
            <w:shd w:val="pct5" w:color="auto" w:fill="auto"/>
          </w:tcPr>
          <w:p w14:paraId="10AADD92" w14:textId="62380F6A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  <w:t>Profondità dei filtri</w:t>
            </w:r>
          </w:p>
        </w:tc>
        <w:tc>
          <w:tcPr>
            <w:tcW w:w="1534" w:type="dxa"/>
            <w:shd w:val="pct5" w:color="auto" w:fill="auto"/>
          </w:tcPr>
          <w:p w14:paraId="0602E41D" w14:textId="6115B94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  <w:t>Inquinanti monitorati</w:t>
            </w:r>
          </w:p>
        </w:tc>
        <w:tc>
          <w:tcPr>
            <w:tcW w:w="1530" w:type="dxa"/>
            <w:shd w:val="pct5" w:color="auto" w:fill="auto"/>
          </w:tcPr>
          <w:p w14:paraId="37F5D73F" w14:textId="32B38271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  <w:t>Valori ottenuti</w:t>
            </w:r>
          </w:p>
        </w:tc>
        <w:tc>
          <w:tcPr>
            <w:tcW w:w="1525" w:type="dxa"/>
            <w:shd w:val="pct5" w:color="auto" w:fill="auto"/>
          </w:tcPr>
          <w:p w14:paraId="6D4F53E4" w14:textId="37EA612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  <w:t>Note</w:t>
            </w:r>
          </w:p>
        </w:tc>
      </w:tr>
      <w:tr w:rsidR="00E90897" w14:paraId="39E36BE6" w14:textId="77777777" w:rsidTr="00E90897">
        <w:tc>
          <w:tcPr>
            <w:tcW w:w="1534" w:type="dxa"/>
            <w:vMerge w:val="restart"/>
          </w:tcPr>
          <w:p w14:paraId="49954BEF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vMerge w:val="restart"/>
          </w:tcPr>
          <w:p w14:paraId="7F8EF7F9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vMerge w:val="restart"/>
          </w:tcPr>
          <w:p w14:paraId="2ACBF7BB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vMerge w:val="restart"/>
          </w:tcPr>
          <w:p w14:paraId="6DEB868A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vMerge w:val="restart"/>
          </w:tcPr>
          <w:p w14:paraId="7F955284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  <w:vMerge w:val="restart"/>
          </w:tcPr>
          <w:p w14:paraId="1E8B91DC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</w:tcPr>
          <w:p w14:paraId="6B675ACB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</w:tcPr>
          <w:p w14:paraId="77130E96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</w:tcPr>
          <w:p w14:paraId="31237F9D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  <w:tr w:rsidR="00E90897" w14:paraId="7DF2BFBE" w14:textId="77777777" w:rsidTr="00E90897">
        <w:tc>
          <w:tcPr>
            <w:tcW w:w="1534" w:type="dxa"/>
            <w:vMerge/>
          </w:tcPr>
          <w:p w14:paraId="64AF236E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vMerge/>
          </w:tcPr>
          <w:p w14:paraId="2DEF1ABD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vMerge/>
          </w:tcPr>
          <w:p w14:paraId="48E18E17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vMerge/>
          </w:tcPr>
          <w:p w14:paraId="1014E27F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vMerge/>
          </w:tcPr>
          <w:p w14:paraId="0C41E952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  <w:vMerge/>
          </w:tcPr>
          <w:p w14:paraId="57A0B7B1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</w:tcPr>
          <w:p w14:paraId="4BB3F763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</w:tcPr>
          <w:p w14:paraId="522674FE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</w:tcPr>
          <w:p w14:paraId="286320EC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  <w:tr w:rsidR="00E90897" w14:paraId="3964C99A" w14:textId="77777777" w:rsidTr="00E90897">
        <w:tc>
          <w:tcPr>
            <w:tcW w:w="1534" w:type="dxa"/>
            <w:vMerge/>
          </w:tcPr>
          <w:p w14:paraId="64B2DD33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vMerge/>
          </w:tcPr>
          <w:p w14:paraId="3CDCCD10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vMerge/>
          </w:tcPr>
          <w:p w14:paraId="7DB3A8FD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vMerge/>
          </w:tcPr>
          <w:p w14:paraId="7066EB5E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vMerge/>
          </w:tcPr>
          <w:p w14:paraId="37605FEC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  <w:vMerge/>
          </w:tcPr>
          <w:p w14:paraId="074CB46F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</w:tcPr>
          <w:p w14:paraId="24B2B5AE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</w:tcPr>
          <w:p w14:paraId="76F0A641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</w:tcPr>
          <w:p w14:paraId="092707D9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  <w:tr w:rsidR="00E90897" w14:paraId="0FC9448E" w14:textId="77777777" w:rsidTr="00E90897">
        <w:tc>
          <w:tcPr>
            <w:tcW w:w="1534" w:type="dxa"/>
            <w:vMerge w:val="restart"/>
          </w:tcPr>
          <w:p w14:paraId="6A96F481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vMerge w:val="restart"/>
          </w:tcPr>
          <w:p w14:paraId="3C2EF7B8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vMerge w:val="restart"/>
          </w:tcPr>
          <w:p w14:paraId="70E2152C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vMerge w:val="restart"/>
          </w:tcPr>
          <w:p w14:paraId="2C533631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vMerge w:val="restart"/>
          </w:tcPr>
          <w:p w14:paraId="0F52BD5C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  <w:vMerge w:val="restart"/>
          </w:tcPr>
          <w:p w14:paraId="743737CD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</w:tcPr>
          <w:p w14:paraId="0564BB52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</w:tcPr>
          <w:p w14:paraId="0472F868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</w:tcPr>
          <w:p w14:paraId="49B0696D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  <w:tr w:rsidR="00E90897" w14:paraId="2D5787A0" w14:textId="77777777" w:rsidTr="00E90897">
        <w:tc>
          <w:tcPr>
            <w:tcW w:w="1534" w:type="dxa"/>
            <w:vMerge/>
          </w:tcPr>
          <w:p w14:paraId="3757B9C7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vMerge/>
          </w:tcPr>
          <w:p w14:paraId="3B7ED7FE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vMerge/>
          </w:tcPr>
          <w:p w14:paraId="0C30F6CE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vMerge/>
          </w:tcPr>
          <w:p w14:paraId="4D78F3E8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vMerge/>
          </w:tcPr>
          <w:p w14:paraId="3431F887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  <w:vMerge/>
          </w:tcPr>
          <w:p w14:paraId="7C18266F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</w:tcPr>
          <w:p w14:paraId="458776E5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</w:tcPr>
          <w:p w14:paraId="78E911B8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</w:tcPr>
          <w:p w14:paraId="2059BA94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  <w:tr w:rsidR="00E90897" w14:paraId="25AA3DD8" w14:textId="77777777" w:rsidTr="00E90897">
        <w:tc>
          <w:tcPr>
            <w:tcW w:w="1534" w:type="dxa"/>
            <w:vMerge/>
          </w:tcPr>
          <w:p w14:paraId="11FAC006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6" w:type="dxa"/>
            <w:vMerge/>
          </w:tcPr>
          <w:p w14:paraId="5BA550D0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648" w:type="dxa"/>
            <w:vMerge/>
          </w:tcPr>
          <w:p w14:paraId="701A22F6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9" w:type="dxa"/>
            <w:vMerge/>
          </w:tcPr>
          <w:p w14:paraId="35BC2AAF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vMerge/>
          </w:tcPr>
          <w:p w14:paraId="0EBE4409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  <w:vMerge/>
          </w:tcPr>
          <w:p w14:paraId="3444B32F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4" w:type="dxa"/>
          </w:tcPr>
          <w:p w14:paraId="4A9AE877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30" w:type="dxa"/>
          </w:tcPr>
          <w:p w14:paraId="33D507A1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525" w:type="dxa"/>
          </w:tcPr>
          <w:p w14:paraId="0E9282A2" w14:textId="77777777" w:rsidR="00E90897" w:rsidRPr="00E90897" w:rsidRDefault="00E90897">
            <w:pPr>
              <w:rPr>
                <w:rFonts w:asciiTheme="minorHAnsi" w:hAnsiTheme="minorHAnsi" w:cstheme="minorHAnsi"/>
                <w:bCs/>
                <w:noProof w:val="0"/>
                <w:sz w:val="18"/>
                <w:szCs w:val="18"/>
                <w:lang w:eastAsia="en-US"/>
              </w:rPr>
            </w:pPr>
          </w:p>
        </w:tc>
      </w:tr>
    </w:tbl>
    <w:p w14:paraId="7A4352FE" w14:textId="77777777" w:rsidR="00FE7783" w:rsidRDefault="00FE7783">
      <w:pPr>
        <w:rPr>
          <w:rFonts w:ascii="Calibri" w:hAnsi="Calibri"/>
          <w:bCs/>
          <w:noProof w:val="0"/>
          <w:sz w:val="23"/>
          <w:lang w:eastAsia="en-US"/>
        </w:rPr>
      </w:pPr>
    </w:p>
    <w:p w14:paraId="07802754" w14:textId="77777777" w:rsidR="00E73100" w:rsidRPr="00FE7783" w:rsidRDefault="00E73100">
      <w:pPr>
        <w:rPr>
          <w:rFonts w:ascii="Calibri" w:hAnsi="Calibri"/>
          <w:bCs/>
          <w:noProof w:val="0"/>
          <w:sz w:val="23"/>
          <w:lang w:eastAsia="en-US"/>
        </w:rPr>
      </w:pPr>
    </w:p>
    <w:sectPr w:rsidR="00E73100" w:rsidRPr="00FE7783" w:rsidSect="00256B9D">
      <w:headerReference w:type="default" r:id="rId6"/>
      <w:footerReference w:type="default" r:id="rId7"/>
      <w:pgSz w:w="16699" w:h="11904" w:orient="landscape"/>
      <w:pgMar w:top="567" w:right="1276" w:bottom="697" w:left="1508" w:header="720" w:footer="720" w:gutter="0"/>
      <w:pgNumType w:start="38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74D55" w14:textId="77777777" w:rsidR="00C630BD" w:rsidRDefault="00C630BD" w:rsidP="00DF3211">
      <w:r>
        <w:separator/>
      </w:r>
    </w:p>
  </w:endnote>
  <w:endnote w:type="continuationSeparator" w:id="0">
    <w:p w14:paraId="5AD9DF38" w14:textId="77777777" w:rsidR="00C630BD" w:rsidRDefault="00C630BD" w:rsidP="00DF3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056DD" w14:textId="77777777" w:rsidR="00DF7B46" w:rsidRPr="00DF7B46" w:rsidRDefault="00DF7B46">
    <w:pPr>
      <w:pStyle w:val="Pidipagina"/>
      <w:jc w:val="right"/>
      <w:rPr>
        <w:rFonts w:ascii="Calibri" w:hAnsi="Calibri"/>
        <w:sz w:val="18"/>
        <w:szCs w:val="18"/>
      </w:rPr>
    </w:pPr>
    <w:r w:rsidRPr="00DF7B46">
      <w:rPr>
        <w:rFonts w:ascii="Calibri" w:hAnsi="Calibri"/>
        <w:sz w:val="18"/>
        <w:szCs w:val="18"/>
      </w:rPr>
      <w:fldChar w:fldCharType="begin"/>
    </w:r>
    <w:r w:rsidRPr="00DF7B46">
      <w:rPr>
        <w:rFonts w:ascii="Calibri" w:hAnsi="Calibri"/>
        <w:sz w:val="18"/>
        <w:szCs w:val="18"/>
      </w:rPr>
      <w:instrText>PAGE   \* MERGEFORMAT</w:instrText>
    </w:r>
    <w:r w:rsidRPr="00DF7B46">
      <w:rPr>
        <w:rFonts w:ascii="Calibri" w:hAnsi="Calibri"/>
        <w:sz w:val="18"/>
        <w:szCs w:val="18"/>
      </w:rPr>
      <w:fldChar w:fldCharType="separate"/>
    </w:r>
    <w:r w:rsidR="00576B57">
      <w:rPr>
        <w:rFonts w:ascii="Calibri" w:hAnsi="Calibri"/>
        <w:sz w:val="18"/>
        <w:szCs w:val="18"/>
      </w:rPr>
      <w:t>9</w:t>
    </w:r>
    <w:r w:rsidRPr="00DF7B46">
      <w:rPr>
        <w:rFonts w:ascii="Calibri" w:hAnsi="Calibri"/>
        <w:sz w:val="18"/>
        <w:szCs w:val="18"/>
      </w:rPr>
      <w:fldChar w:fldCharType="end"/>
    </w:r>
  </w:p>
  <w:p w14:paraId="6F515ECF" w14:textId="77777777" w:rsidR="00DF7B46" w:rsidRDefault="00DF7B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C34A8" w14:textId="77777777" w:rsidR="00C630BD" w:rsidRDefault="00C630BD" w:rsidP="00DF3211">
      <w:r>
        <w:separator/>
      </w:r>
    </w:p>
  </w:footnote>
  <w:footnote w:type="continuationSeparator" w:id="0">
    <w:p w14:paraId="612ED518" w14:textId="77777777" w:rsidR="00C630BD" w:rsidRDefault="00C630BD" w:rsidP="00DF3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917B" w14:textId="77777777" w:rsidR="00F9599F" w:rsidRPr="00192398" w:rsidRDefault="00F9599F" w:rsidP="00F9599F">
    <w:pPr>
      <w:pStyle w:val="Intestazione"/>
      <w:jc w:val="right"/>
      <w:rPr>
        <w:rFonts w:ascii="Calibri" w:hAnsi="Calibri"/>
        <w:sz w:val="18"/>
        <w:szCs w:val="18"/>
      </w:rPr>
    </w:pPr>
    <w:r w:rsidRPr="00192398">
      <w:rPr>
        <w:rFonts w:ascii="Calibri" w:hAnsi="Calibri"/>
        <w:sz w:val="18"/>
        <w:szCs w:val="18"/>
      </w:rPr>
      <w:t>Allegato 2 – Appendice 4</w:t>
    </w:r>
  </w:p>
  <w:p w14:paraId="19270722" w14:textId="77777777" w:rsidR="00F9599F" w:rsidRPr="00192398" w:rsidRDefault="00F9599F" w:rsidP="00F9599F">
    <w:pPr>
      <w:pStyle w:val="Intestazione"/>
      <w:jc w:val="right"/>
      <w:rPr>
        <w:rFonts w:ascii="Calibri" w:hAnsi="Calibri"/>
        <w:sz w:val="18"/>
        <w:szCs w:val="18"/>
      </w:rPr>
    </w:pPr>
    <w:r w:rsidRPr="00192398">
      <w:rPr>
        <w:rFonts w:ascii="Calibri" w:hAnsi="Calibri"/>
        <w:sz w:val="18"/>
        <w:szCs w:val="18"/>
      </w:rPr>
      <w:t>Schede A.I.A.</w:t>
    </w:r>
  </w:p>
  <w:p w14:paraId="094968F7" w14:textId="77777777" w:rsidR="00F9599F" w:rsidRPr="00192398" w:rsidRDefault="00F9599F" w:rsidP="00F9599F">
    <w:pPr>
      <w:pStyle w:val="Intestazione"/>
      <w:jc w:val="both"/>
      <w:rPr>
        <w:rFonts w:ascii="Calibri" w:hAnsi="Calibri"/>
        <w:sz w:val="16"/>
        <w:szCs w:val="16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158"/>
    <w:rsid w:val="000169FE"/>
    <w:rsid w:val="0003408A"/>
    <w:rsid w:val="000843F5"/>
    <w:rsid w:val="00192398"/>
    <w:rsid w:val="001C7183"/>
    <w:rsid w:val="002419B0"/>
    <w:rsid w:val="00256B9D"/>
    <w:rsid w:val="002A1E1D"/>
    <w:rsid w:val="002A4A06"/>
    <w:rsid w:val="002C7B24"/>
    <w:rsid w:val="002F1451"/>
    <w:rsid w:val="00303158"/>
    <w:rsid w:val="0034279C"/>
    <w:rsid w:val="003B703F"/>
    <w:rsid w:val="003F1F99"/>
    <w:rsid w:val="00407AE6"/>
    <w:rsid w:val="00423D37"/>
    <w:rsid w:val="004648F3"/>
    <w:rsid w:val="00547FA6"/>
    <w:rsid w:val="00576B57"/>
    <w:rsid w:val="006E7D1B"/>
    <w:rsid w:val="007000FE"/>
    <w:rsid w:val="00767567"/>
    <w:rsid w:val="00951B49"/>
    <w:rsid w:val="009652AD"/>
    <w:rsid w:val="009D21EF"/>
    <w:rsid w:val="00A64308"/>
    <w:rsid w:val="00A9545B"/>
    <w:rsid w:val="00AF6324"/>
    <w:rsid w:val="00C630BD"/>
    <w:rsid w:val="00C868D8"/>
    <w:rsid w:val="00D26A96"/>
    <w:rsid w:val="00DD4070"/>
    <w:rsid w:val="00DF3211"/>
    <w:rsid w:val="00DF455F"/>
    <w:rsid w:val="00DF7B46"/>
    <w:rsid w:val="00E73100"/>
    <w:rsid w:val="00E90897"/>
    <w:rsid w:val="00ED5D50"/>
    <w:rsid w:val="00EE2F38"/>
    <w:rsid w:val="00F9599F"/>
    <w:rsid w:val="00FA69C4"/>
    <w:rsid w:val="00FB16CC"/>
    <w:rsid w:val="00FE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703A7D"/>
  <w14:defaultImageDpi w14:val="0"/>
  <w15:docId w15:val="{2FFA6E6D-974C-41EC-BA84-A5E9E951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noProof/>
      <w:color w:val="000000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Arial" w:hAnsi="Arial" w:cs="Arial"/>
      <w:b/>
      <w:bCs/>
      <w:noProof w:val="0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noProof w:val="0"/>
      <w:sz w:val="24"/>
      <w:szCs w:val="24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b/>
      <w:noProof w:val="0"/>
      <w:sz w:val="24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spacing w:before="324" w:after="288"/>
      <w:ind w:left="82"/>
      <w:outlineLvl w:val="3"/>
    </w:pPr>
    <w:rPr>
      <w:bCs/>
      <w:noProof w:val="0"/>
      <w:spacing w:val="-3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noProof/>
      <w:color w:val="000000"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noProof/>
      <w:color w:val="000000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noProof/>
      <w:color w:val="000000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noProof/>
      <w:color w:val="000000"/>
      <w:sz w:val="28"/>
      <w:szCs w:val="28"/>
    </w:rPr>
  </w:style>
  <w:style w:type="paragraph" w:customStyle="1" w:styleId="Style1">
    <w:name w:val="Style 1"/>
    <w:basedOn w:val="Normale"/>
    <w:pPr>
      <w:jc w:val="center"/>
    </w:pPr>
  </w:style>
  <w:style w:type="paragraph" w:customStyle="1" w:styleId="Style2">
    <w:name w:val="Style 2"/>
    <w:basedOn w:val="Normale"/>
    <w:pPr>
      <w:spacing w:after="72"/>
      <w:ind w:left="108"/>
    </w:pPr>
  </w:style>
  <w:style w:type="paragraph" w:styleId="Corpotesto">
    <w:name w:val="Body Text"/>
    <w:basedOn w:val="Normale"/>
    <w:link w:val="CorpotestoCarattere"/>
    <w:uiPriority w:val="99"/>
    <w:semiHidden/>
    <w:rPr>
      <w:rFonts w:ascii="Arial" w:hAnsi="Arial" w:cs="Arial"/>
      <w:noProof w:val="0"/>
      <w:sz w:val="22"/>
      <w:szCs w:val="24"/>
      <w:lang w:eastAsia="en-US"/>
    </w:rPr>
  </w:style>
  <w:style w:type="character" w:customStyle="1" w:styleId="CorpotestoCarattere">
    <w:name w:val="Corpo testo Carattere"/>
    <w:link w:val="Corpotesto"/>
    <w:uiPriority w:val="99"/>
    <w:semiHidden/>
    <w:rPr>
      <w:noProof/>
      <w:color w:val="000000"/>
    </w:rPr>
  </w:style>
  <w:style w:type="paragraph" w:styleId="Intestazione">
    <w:name w:val="header"/>
    <w:basedOn w:val="Normale"/>
    <w:link w:val="IntestazioneCarattere"/>
    <w:uiPriority w:val="99"/>
    <w:rsid w:val="00DF32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F3211"/>
    <w:rPr>
      <w:noProof/>
      <w:color w:val="000000"/>
    </w:rPr>
  </w:style>
  <w:style w:type="paragraph" w:styleId="Pidipagina">
    <w:name w:val="footer"/>
    <w:basedOn w:val="Normale"/>
    <w:link w:val="PidipaginaCarattere"/>
    <w:uiPriority w:val="99"/>
    <w:rsid w:val="00DF32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F3211"/>
    <w:rPr>
      <w:noProof/>
      <w:color w:val="000000"/>
    </w:rPr>
  </w:style>
  <w:style w:type="table" w:styleId="Grigliatabella">
    <w:name w:val="Table Grid"/>
    <w:basedOn w:val="Tabellanormale"/>
    <w:uiPriority w:val="59"/>
    <w:rsid w:val="00FE7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Basilicata</dc:creator>
  <cp:lastModifiedBy>Messina Fiorella</cp:lastModifiedBy>
  <cp:revision>10</cp:revision>
  <cp:lastPrinted>2004-10-06T11:11:00Z</cp:lastPrinted>
  <dcterms:created xsi:type="dcterms:W3CDTF">2024-07-26T11:02:00Z</dcterms:created>
  <dcterms:modified xsi:type="dcterms:W3CDTF">2024-07-29T09:35:00Z</dcterms:modified>
</cp:coreProperties>
</file>